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743B77">
      <w:pPr>
        <w:spacing w:line="260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</w:t>
      </w:r>
      <w:r w:rsidRPr="0013604C">
        <w:rPr>
          <w:rFonts w:ascii="Times New Roman" w:eastAsia="Times New Roman" w:hAnsi="Times New Roman"/>
          <w:i/>
        </w:rPr>
        <w:t>d</w:t>
      </w:r>
      <w:r w:rsidR="004E591E">
        <w:rPr>
          <w:rFonts w:ascii="Times New Roman" w:eastAsia="Times New Roman" w:hAnsi="Times New Roman"/>
          <w:i/>
        </w:rPr>
        <w:t xml:space="preserve">o </w:t>
      </w:r>
      <w:r w:rsidR="00743B77">
        <w:rPr>
          <w:rFonts w:ascii="Times New Roman" w:eastAsia="Times New Roman" w:hAnsi="Times New Roman"/>
          <w:i/>
        </w:rPr>
        <w:t>WR.ZO.</w:t>
      </w:r>
      <w:r w:rsidR="000A3C6D">
        <w:rPr>
          <w:rFonts w:ascii="Times New Roman" w:eastAsia="Times New Roman" w:hAnsi="Times New Roman"/>
          <w:i/>
        </w:rPr>
        <w:t>271.</w:t>
      </w:r>
      <w:r w:rsidR="008912A4">
        <w:rPr>
          <w:rFonts w:ascii="Times New Roman" w:eastAsia="Times New Roman" w:hAnsi="Times New Roman"/>
          <w:i/>
        </w:rPr>
        <w:t>3</w:t>
      </w:r>
      <w:bookmarkStart w:id="0" w:name="_GoBack"/>
      <w:bookmarkEnd w:id="0"/>
      <w:r w:rsidR="00743B77">
        <w:rPr>
          <w:rFonts w:ascii="Times New Roman" w:eastAsia="Times New Roman" w:hAnsi="Times New Roman"/>
          <w:i/>
        </w:rPr>
        <w:t>.2019.206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17525D">
        <w:rPr>
          <w:rFonts w:ascii="Times New Roman" w:hAnsi="Times New Roman" w:cs="Times New Roman"/>
          <w:b/>
        </w:rPr>
        <w:t xml:space="preserve">YCH W OKRESIE OSTATNICH 5 </w:t>
      </w:r>
      <w:r w:rsidR="00F372A3" w:rsidRPr="00C25380">
        <w:rPr>
          <w:rFonts w:ascii="Times New Roman" w:hAnsi="Times New Roman" w:cs="Times New Roman"/>
          <w:b/>
        </w:rPr>
        <w:t xml:space="preserve">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A57961" w:rsidRDefault="00A57961" w:rsidP="001752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>na: „</w:t>
      </w:r>
      <w:r w:rsidR="00743B77" w:rsidRPr="000E519A">
        <w:rPr>
          <w:rFonts w:ascii="Times New Roman" w:hAnsi="Times New Roman" w:cs="Times New Roman"/>
          <w:b/>
          <w:bCs/>
        </w:rPr>
        <w:t>Przygotowanie i przeprowadzenie działań promocyjnych Inkubatora Przedsiębiorczości w Lądku-Zdroju</w:t>
      </w:r>
      <w:r w:rsidR="00743B77">
        <w:rPr>
          <w:rFonts w:ascii="Times New Roman" w:hAnsi="Times New Roman" w:cs="Times New Roman"/>
          <w:b/>
          <w:bCs/>
        </w:rPr>
        <w:t xml:space="preserve"> </w:t>
      </w:r>
      <w:r w:rsidR="00743B77" w:rsidRPr="00C35ABA">
        <w:rPr>
          <w:rFonts w:ascii="Times New Roman" w:hAnsi="Times New Roman" w:cs="Times New Roman"/>
          <w:b/>
          <w:bCs/>
        </w:rPr>
        <w:t>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</w:t>
      </w:r>
      <w:r w:rsidR="00771123" w:rsidRPr="00C223B9">
        <w:rPr>
          <w:rFonts w:ascii="Times New Roman" w:eastAsia="Times New Roman" w:hAnsi="Times New Roman" w:cs="Times New Roman"/>
        </w:rPr>
        <w:t>.</w:t>
      </w:r>
      <w:r w:rsidR="0017525D">
        <w:rPr>
          <w:rFonts w:ascii="Times New Roman" w:eastAsia="Times New Roman" w:hAnsi="Times New Roman" w:cs="Times New Roman"/>
        </w:rPr>
        <w:t>”</w:t>
      </w:r>
    </w:p>
    <w:p w:rsidR="001412D7" w:rsidRPr="00C25380" w:rsidRDefault="00743B77" w:rsidP="00743B77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Pr="00743B77">
        <w:rPr>
          <w:color w:val="auto"/>
          <w:sz w:val="22"/>
          <w:szCs w:val="22"/>
        </w:rPr>
        <w:t xml:space="preserve">ykonawca spełni warunek w sytuacji, kiedy wykaże, że w okresie ostatnich 5 lat przed upływem terminu składania ofert, a jeżeli okres prowadzenia działalności jest krótszy – w tym okresie należycie wykonał co najmniej </w:t>
      </w:r>
      <w:r w:rsidRPr="00743B77">
        <w:rPr>
          <w:b/>
          <w:color w:val="auto"/>
          <w:sz w:val="22"/>
          <w:szCs w:val="22"/>
        </w:rPr>
        <w:t>1 kompleksową kampanią reklamową obejmującą wykonanie systemu identyfikacji wizualnej, strony internetowej i promocji z wykorzystaniem mediów, w tym mediów społecznościowych</w:t>
      </w:r>
      <w:r w:rsidR="002602A7" w:rsidRPr="002602A7">
        <w:t xml:space="preserve"> </w:t>
      </w:r>
      <w:r w:rsidR="002602A7" w:rsidRPr="002602A7">
        <w:rPr>
          <w:b/>
          <w:color w:val="auto"/>
          <w:sz w:val="22"/>
          <w:szCs w:val="22"/>
        </w:rPr>
        <w:t>o łącznej wartości minimum 40 tys. brutto. oraz załączy w postaci elektronicznej projekty tej kampanii oraz link do strony, do mediów społecznościowych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743B77">
        <w:trPr>
          <w:trHeight w:val="567"/>
        </w:trPr>
        <w:tc>
          <w:tcPr>
            <w:tcW w:w="542" w:type="dxa"/>
            <w:vAlign w:val="center"/>
          </w:tcPr>
          <w:p w:rsidR="002C3980" w:rsidRPr="00C25380" w:rsidRDefault="002C3980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Data wykonania</w:t>
            </w:r>
          </w:p>
        </w:tc>
        <w:tc>
          <w:tcPr>
            <w:tcW w:w="2551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743B77">
        <w:trPr>
          <w:trHeight w:val="850"/>
        </w:trPr>
        <w:tc>
          <w:tcPr>
            <w:tcW w:w="542" w:type="dxa"/>
            <w:vAlign w:val="center"/>
          </w:tcPr>
          <w:p w:rsidR="001840B1" w:rsidRPr="00C25380" w:rsidRDefault="003F2757" w:rsidP="00743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  <w:vAlign w:val="center"/>
          </w:tcPr>
          <w:p w:rsidR="00A57961" w:rsidRPr="00C25380" w:rsidRDefault="00A5796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743B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A6" w:rsidRDefault="00567DA6" w:rsidP="00033F3A">
      <w:pPr>
        <w:spacing w:after="0" w:line="240" w:lineRule="auto"/>
      </w:pPr>
      <w:r>
        <w:separator/>
      </w:r>
    </w:p>
  </w:endnote>
  <w:end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A6" w:rsidRDefault="00567DA6" w:rsidP="00033F3A">
      <w:pPr>
        <w:spacing w:after="0" w:line="240" w:lineRule="auto"/>
      </w:pPr>
      <w:r>
        <w:separator/>
      </w:r>
    </w:p>
  </w:footnote>
  <w:foot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743B77" w:rsidP="00F149C4">
    <w:pPr>
      <w:pStyle w:val="Nagwek"/>
      <w:jc w:val="center"/>
    </w:pPr>
    <w:r w:rsidRPr="00A67ED0">
      <w:rPr>
        <w:noProof/>
        <w:lang w:eastAsia="pl-PL"/>
      </w:rPr>
      <w:drawing>
        <wp:inline distT="0" distB="0" distL="0" distR="0">
          <wp:extent cx="5762625" cy="962025"/>
          <wp:effectExtent l="0" t="0" r="9525" b="952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31BFB"/>
    <w:rsid w:val="00033F3A"/>
    <w:rsid w:val="0005090E"/>
    <w:rsid w:val="000633DD"/>
    <w:rsid w:val="000977F5"/>
    <w:rsid w:val="000A3C6D"/>
    <w:rsid w:val="000B5091"/>
    <w:rsid w:val="000C33F1"/>
    <w:rsid w:val="000E5D05"/>
    <w:rsid w:val="001273A2"/>
    <w:rsid w:val="001368CD"/>
    <w:rsid w:val="001412D7"/>
    <w:rsid w:val="0017525D"/>
    <w:rsid w:val="001840B1"/>
    <w:rsid w:val="001847B4"/>
    <w:rsid w:val="00187DF2"/>
    <w:rsid w:val="001A3403"/>
    <w:rsid w:val="001C48DE"/>
    <w:rsid w:val="002602A7"/>
    <w:rsid w:val="0028561E"/>
    <w:rsid w:val="002C3980"/>
    <w:rsid w:val="0030618F"/>
    <w:rsid w:val="00312186"/>
    <w:rsid w:val="003A5084"/>
    <w:rsid w:val="003B131A"/>
    <w:rsid w:val="003C0F6C"/>
    <w:rsid w:val="003E4535"/>
    <w:rsid w:val="003E5B79"/>
    <w:rsid w:val="003F2757"/>
    <w:rsid w:val="00491DB3"/>
    <w:rsid w:val="004A6C17"/>
    <w:rsid w:val="004E591E"/>
    <w:rsid w:val="005030A1"/>
    <w:rsid w:val="00504E1B"/>
    <w:rsid w:val="0055110C"/>
    <w:rsid w:val="00567DA6"/>
    <w:rsid w:val="0058280B"/>
    <w:rsid w:val="005F06B2"/>
    <w:rsid w:val="00605717"/>
    <w:rsid w:val="00615705"/>
    <w:rsid w:val="00634ECD"/>
    <w:rsid w:val="0064686B"/>
    <w:rsid w:val="007319D6"/>
    <w:rsid w:val="00743B77"/>
    <w:rsid w:val="00771123"/>
    <w:rsid w:val="007D31FB"/>
    <w:rsid w:val="007F53EF"/>
    <w:rsid w:val="00804DF6"/>
    <w:rsid w:val="00842A9F"/>
    <w:rsid w:val="00851F2C"/>
    <w:rsid w:val="00860308"/>
    <w:rsid w:val="008675BB"/>
    <w:rsid w:val="008718DC"/>
    <w:rsid w:val="008846BD"/>
    <w:rsid w:val="008912A4"/>
    <w:rsid w:val="008A52D9"/>
    <w:rsid w:val="008A7F0C"/>
    <w:rsid w:val="008C0F8D"/>
    <w:rsid w:val="008E38E1"/>
    <w:rsid w:val="00900282"/>
    <w:rsid w:val="009554A4"/>
    <w:rsid w:val="009A28F0"/>
    <w:rsid w:val="00A13EA4"/>
    <w:rsid w:val="00A57961"/>
    <w:rsid w:val="00B15174"/>
    <w:rsid w:val="00B26639"/>
    <w:rsid w:val="00B5119E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B5831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KOMP2</dc:creator>
  <cp:lastModifiedBy>zamowienia</cp:lastModifiedBy>
  <cp:revision>5</cp:revision>
  <cp:lastPrinted>2017-07-13T06:23:00Z</cp:lastPrinted>
  <dcterms:created xsi:type="dcterms:W3CDTF">2019-04-23T11:56:00Z</dcterms:created>
  <dcterms:modified xsi:type="dcterms:W3CDTF">2019-06-11T09:58:00Z</dcterms:modified>
</cp:coreProperties>
</file>