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83" w:rsidRPr="005B0D83" w:rsidRDefault="005B0D83" w:rsidP="005B0D83">
      <w:pPr>
        <w:widowControl w:val="0"/>
        <w:suppressLineNumbers/>
        <w:suppressAutoHyphens/>
        <w:spacing w:after="0" w:line="240" w:lineRule="auto"/>
        <w:jc w:val="right"/>
        <w:rPr>
          <w:rFonts w:eastAsia="Lucida Sans Unicode" w:cs="Arial"/>
          <w:b/>
          <w:bCs/>
          <w:sz w:val="24"/>
          <w:szCs w:val="24"/>
          <w:lang w:val="x-none" w:eastAsia="ar-SA"/>
        </w:rPr>
      </w:pPr>
      <w:r w:rsidRPr="005B0D83">
        <w:rPr>
          <w:rFonts w:eastAsia="Lucida Sans Unicode" w:cs="Arial"/>
          <w:b/>
          <w:bCs/>
          <w:sz w:val="24"/>
          <w:szCs w:val="24"/>
          <w:lang w:val="x-none" w:eastAsia="ar-SA"/>
        </w:rPr>
        <w:t>ZAŁĄCZNK NR 2 DO SIWZ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Times New Roman"/>
          <w:i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 </w:t>
      </w:r>
      <w:r w:rsidRPr="005B0D83">
        <w:rPr>
          <w:rFonts w:eastAsia="Lucida Sans Unicode" w:cs="Times New Roman"/>
          <w:i/>
          <w:sz w:val="24"/>
          <w:szCs w:val="24"/>
          <w:lang w:eastAsia="ar-SA"/>
        </w:rPr>
        <w:t xml:space="preserve">       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Times New Roman"/>
          <w:i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Times New Roman"/>
          <w:i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Times New Roman"/>
          <w:i/>
          <w:sz w:val="24"/>
          <w:szCs w:val="24"/>
          <w:lang w:eastAsia="ar-SA"/>
        </w:rPr>
      </w:pPr>
      <w:r w:rsidRPr="005B0D83">
        <w:rPr>
          <w:rFonts w:eastAsia="Lucida Sans Unicode" w:cs="Times New Roman"/>
          <w:i/>
          <w:sz w:val="24"/>
          <w:szCs w:val="24"/>
          <w:lang w:eastAsia="ar-SA"/>
        </w:rPr>
        <w:t>............................................................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Arial"/>
          <w:i/>
          <w:sz w:val="24"/>
          <w:szCs w:val="24"/>
          <w:lang w:eastAsia="ar-SA"/>
        </w:rPr>
      </w:pPr>
      <w:r w:rsidRPr="005B0D83">
        <w:rPr>
          <w:rFonts w:eastAsia="Lucida Sans Unicode" w:cs="Arial"/>
          <w:i/>
          <w:sz w:val="24"/>
          <w:szCs w:val="24"/>
          <w:lang w:eastAsia="ar-SA"/>
        </w:rPr>
        <w:t xml:space="preserve">       pieczęć Wykonawcy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Arial"/>
          <w:b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Arial"/>
          <w:b/>
          <w:sz w:val="24"/>
          <w:szCs w:val="24"/>
          <w:lang w:eastAsia="ar-SA"/>
        </w:rPr>
      </w:pPr>
      <w:r w:rsidRPr="005B0D83">
        <w:rPr>
          <w:rFonts w:eastAsia="Lucida Sans Unicode" w:cs="Arial"/>
          <w:b/>
          <w:sz w:val="24"/>
          <w:szCs w:val="24"/>
          <w:lang w:eastAsia="ar-SA"/>
        </w:rPr>
        <w:t>OŚWIADCZENIE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Arial"/>
          <w:b/>
          <w:sz w:val="24"/>
          <w:szCs w:val="24"/>
          <w:lang w:eastAsia="ar-SA"/>
        </w:rPr>
      </w:pPr>
      <w:r w:rsidRPr="005B0D83">
        <w:rPr>
          <w:rFonts w:eastAsia="Lucida Sans Unicode" w:cs="Arial"/>
          <w:b/>
          <w:sz w:val="24"/>
          <w:szCs w:val="24"/>
          <w:lang w:eastAsia="ar-SA"/>
        </w:rPr>
        <w:t>o spełnieniu warunków udziału w postępowaniu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b/>
          <w:sz w:val="24"/>
          <w:szCs w:val="24"/>
          <w:lang w:eastAsia="ar-SA"/>
        </w:rPr>
      </w:pPr>
      <w:r w:rsidRPr="005B0D83">
        <w:rPr>
          <w:rFonts w:eastAsia="Lucida Sans Unicode" w:cs="Arial"/>
          <w:b/>
          <w:sz w:val="24"/>
          <w:szCs w:val="24"/>
          <w:lang w:eastAsia="ar-SA"/>
        </w:rPr>
        <w:t>Nazwa i adres Wykonawcy :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b/>
          <w:sz w:val="24"/>
          <w:szCs w:val="24"/>
          <w:lang w:eastAsia="ar-SA"/>
        </w:rPr>
      </w:pPr>
      <w:r w:rsidRPr="005B0D83">
        <w:rPr>
          <w:rFonts w:eastAsia="Lucida Sans Unicode" w:cs="Arial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Lucida Sans Unicode" w:cs="Arial"/>
          <w:b/>
          <w:sz w:val="24"/>
          <w:szCs w:val="24"/>
          <w:lang w:eastAsia="ar-SA"/>
        </w:rPr>
        <w:t>…………………………………………………………………………………..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Imię i nazwisko osoby uprawnionej do składania oświadczeń woli: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ind w:right="-1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Oświadczam, że po zapoznaniu się z materiałami przetargowymi składając swoją ofertę                             </w:t>
      </w:r>
      <w:r w:rsidRPr="005B0D83">
        <w:rPr>
          <w:rFonts w:eastAsia="Lucida Sans Unicode" w:cs="Arial"/>
          <w:bCs/>
          <w:sz w:val="24"/>
          <w:szCs w:val="24"/>
          <w:lang w:eastAsia="ar-SA"/>
        </w:rPr>
        <w:t>w postępowaniu przetargowym prowadzonym pn</w:t>
      </w:r>
      <w:r w:rsidRPr="005B0D83">
        <w:rPr>
          <w:rFonts w:eastAsia="Lucida Sans Unicode" w:cs="Arial"/>
          <w:b/>
          <w:bCs/>
          <w:sz w:val="24"/>
          <w:szCs w:val="24"/>
          <w:lang w:eastAsia="ar-SA"/>
        </w:rPr>
        <w:t xml:space="preserve">. „Dowóz dzieci do szkół i przedszkola, w tym również dzieci niepełnosprawnych, w roku szkolnym 2016/2017” 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tabs>
          <w:tab w:val="right" w:leader="underscore" w:pos="9072"/>
        </w:tabs>
        <w:suppressAutoHyphens/>
        <w:spacing w:after="120" w:line="240" w:lineRule="auto"/>
        <w:jc w:val="both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spełniam warunki określone w art. 22 ust. 1 ustawy z dnia 29 stycznia 2004 r. Prawo zamówień publicznych, dotyczące:</w:t>
      </w:r>
    </w:p>
    <w:p w:rsidR="005B0D83" w:rsidRPr="005B0D83" w:rsidRDefault="005B0D83" w:rsidP="005B0D83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jc w:val="both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posiadania uprawnienia do wykonywania określonej działalności lub czynności, jeżeli przepisy prawa nakładają obowiązek ich posiadania,</w:t>
      </w:r>
    </w:p>
    <w:p w:rsidR="005B0D83" w:rsidRPr="005B0D83" w:rsidRDefault="005B0D83" w:rsidP="005B0D83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jc w:val="both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posiadania wiedzy i doświadczenia,</w:t>
      </w:r>
    </w:p>
    <w:p w:rsidR="005B0D83" w:rsidRPr="005B0D83" w:rsidRDefault="005B0D83" w:rsidP="005B0D83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jc w:val="both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dysponowania odpowiednim potencjałem technicznym oraz osobami zdolnymi </w:t>
      </w:r>
      <w:r w:rsidRPr="005B0D83">
        <w:rPr>
          <w:rFonts w:eastAsia="Lucida Sans Unicode" w:cs="Arial"/>
          <w:sz w:val="24"/>
          <w:szCs w:val="24"/>
          <w:lang w:eastAsia="ar-SA"/>
        </w:rPr>
        <w:br/>
        <w:t xml:space="preserve">do wykonania zamówienia, </w:t>
      </w:r>
    </w:p>
    <w:p w:rsidR="005B0D83" w:rsidRPr="005B0D83" w:rsidRDefault="005B0D83" w:rsidP="005B0D83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jc w:val="both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sytuacji ekonomicznej i finansowej.</w:t>
      </w:r>
    </w:p>
    <w:p w:rsid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>.........................................................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          (miejscowość i data)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                   </w:t>
      </w:r>
      <w:r w:rsidRPr="005B0D83">
        <w:rPr>
          <w:rFonts w:eastAsia="Lucida Sans Unicode" w:cs="Arial"/>
          <w:sz w:val="24"/>
          <w:szCs w:val="24"/>
          <w:lang w:eastAsia="ar-SA"/>
        </w:rPr>
        <w:tab/>
      </w:r>
      <w:r w:rsidRPr="005B0D83">
        <w:rPr>
          <w:rFonts w:eastAsia="Lucida Sans Unicode" w:cs="Arial"/>
          <w:sz w:val="24"/>
          <w:szCs w:val="24"/>
          <w:lang w:eastAsia="ar-SA"/>
        </w:rPr>
        <w:tab/>
        <w:t xml:space="preserve">                            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>
        <w:rPr>
          <w:rFonts w:eastAsia="Lucida Sans Unicode" w:cs="Arial"/>
          <w:sz w:val="24"/>
          <w:szCs w:val="24"/>
          <w:lang w:eastAsia="ar-SA"/>
        </w:rPr>
        <w:t xml:space="preserve">              </w:t>
      </w:r>
      <w:r w:rsidRPr="005B0D83">
        <w:rPr>
          <w:rFonts w:eastAsia="Lucida Sans Unicode" w:cs="Arial"/>
          <w:sz w:val="24"/>
          <w:szCs w:val="24"/>
          <w:lang w:eastAsia="ar-SA"/>
        </w:rPr>
        <w:t xml:space="preserve"> ..........................................................                                                                       </w:t>
      </w:r>
    </w:p>
    <w:p w:rsidR="005B0D83" w:rsidRPr="005B0D83" w:rsidRDefault="005B0D83" w:rsidP="005B0D83">
      <w:pPr>
        <w:widowControl w:val="0"/>
        <w:suppressAutoHyphens/>
        <w:spacing w:after="0" w:line="240" w:lineRule="auto"/>
        <w:jc w:val="right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4"/>
          <w:szCs w:val="24"/>
          <w:lang w:eastAsia="ar-SA"/>
        </w:rPr>
        <w:t xml:space="preserve">  (podpis osoby uprawnionej)</w:t>
      </w:r>
    </w:p>
    <w:p w:rsidR="005B0D83" w:rsidRDefault="005B0D83" w:rsidP="005B0D8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</w:p>
    <w:p w:rsidR="005B0D83" w:rsidRDefault="005B0D83" w:rsidP="005B0D8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</w:p>
    <w:p w:rsidR="005B0D83" w:rsidRDefault="005B0D83" w:rsidP="005B0D8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</w:p>
    <w:p w:rsidR="005B0D83" w:rsidRPr="005B0D83" w:rsidRDefault="005B0D83" w:rsidP="005B0D83">
      <w:pPr>
        <w:widowControl w:val="0"/>
        <w:suppressAutoHyphens/>
        <w:spacing w:after="0" w:line="240" w:lineRule="auto"/>
        <w:rPr>
          <w:rFonts w:eastAsia="Lucida Sans Unicode" w:cs="Arial"/>
          <w:sz w:val="20"/>
          <w:szCs w:val="20"/>
          <w:lang w:eastAsia="ar-SA"/>
        </w:rPr>
      </w:pPr>
      <w:r w:rsidRPr="005B0D83">
        <w:rPr>
          <w:rFonts w:eastAsia="Lucida Sans Unicode" w:cs="Arial"/>
          <w:sz w:val="20"/>
          <w:szCs w:val="20"/>
          <w:lang w:eastAsia="ar-SA"/>
        </w:rPr>
        <w:t>Uwaga:</w:t>
      </w:r>
    </w:p>
    <w:p w:rsidR="008F02DC" w:rsidRPr="0041213E" w:rsidRDefault="005B0D83" w:rsidP="0041213E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eastAsia="ar-SA"/>
        </w:rPr>
      </w:pPr>
      <w:r w:rsidRPr="005B0D83">
        <w:rPr>
          <w:rFonts w:eastAsia="Lucida Sans Unicode" w:cs="Arial"/>
          <w:sz w:val="20"/>
          <w:szCs w:val="20"/>
          <w:lang w:eastAsia="ar-SA"/>
        </w:rPr>
        <w:t xml:space="preserve">Oświadczenie o spełnianiu warunków w ubieganiu się o udzielenie zamówienia publicznego na podstawie art. 22 ust. 1 pkt 1 - 4 ustawy </w:t>
      </w:r>
      <w:proofErr w:type="spellStart"/>
      <w:r w:rsidRPr="005B0D83">
        <w:rPr>
          <w:rFonts w:eastAsia="Lucida Sans Unicode" w:cs="Arial"/>
          <w:sz w:val="20"/>
          <w:szCs w:val="20"/>
          <w:lang w:eastAsia="ar-SA"/>
        </w:rPr>
        <w:t>Pzp</w:t>
      </w:r>
      <w:proofErr w:type="spellEnd"/>
      <w:r w:rsidRPr="005B0D83">
        <w:rPr>
          <w:rFonts w:eastAsia="Lucida Sans Unicode" w:cs="Arial"/>
          <w:sz w:val="20"/>
          <w:szCs w:val="20"/>
          <w:lang w:eastAsia="ar-SA"/>
        </w:rPr>
        <w:t>., jeżeli oferta jest składana wspólnie przez kilka podmiotów, oświadczenie takie powinno być złożone, jako jedno i podpisane przez wszystkich</w:t>
      </w:r>
      <w:r w:rsidRPr="005B0D83">
        <w:rPr>
          <w:rFonts w:eastAsia="Lucida Sans Unicode" w:cs="Arial"/>
          <w:sz w:val="24"/>
          <w:szCs w:val="24"/>
          <w:lang w:eastAsia="ar-SA"/>
        </w:rPr>
        <w:t xml:space="preserve"> </w:t>
      </w:r>
      <w:r w:rsidRPr="005B0D83">
        <w:rPr>
          <w:rFonts w:eastAsia="Lucida Sans Unicode" w:cs="Arial"/>
          <w:sz w:val="20"/>
          <w:szCs w:val="20"/>
          <w:lang w:eastAsia="ar-SA"/>
        </w:rPr>
        <w:t>partnerów lub ich pełnomocnika.</w:t>
      </w:r>
      <w:bookmarkStart w:id="0" w:name="_GoBack"/>
      <w:bookmarkEnd w:id="0"/>
    </w:p>
    <w:sectPr w:rsidR="008F02DC" w:rsidRPr="0041213E" w:rsidSect="00F56FF1">
      <w:headerReference w:type="default" r:id="rId7"/>
      <w:footerReference w:type="default" r:id="rId8"/>
      <w:footnotePr>
        <w:pos w:val="beneathText"/>
      </w:footnotePr>
      <w:pgSz w:w="11906" w:h="16838"/>
      <w:pgMar w:top="426" w:right="1134" w:bottom="1763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AC" w:rsidRDefault="004555AC">
      <w:pPr>
        <w:spacing w:after="0" w:line="240" w:lineRule="auto"/>
      </w:pPr>
      <w:r>
        <w:separator/>
      </w:r>
    </w:p>
  </w:endnote>
  <w:endnote w:type="continuationSeparator" w:id="0">
    <w:p w:rsidR="004555AC" w:rsidRDefault="0045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6B" w:rsidRDefault="004555AC" w:rsidP="00A1201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AC" w:rsidRDefault="004555AC">
      <w:pPr>
        <w:spacing w:after="0" w:line="240" w:lineRule="auto"/>
      </w:pPr>
      <w:r>
        <w:separator/>
      </w:r>
    </w:p>
  </w:footnote>
  <w:footnote w:type="continuationSeparator" w:id="0">
    <w:p w:rsidR="004555AC" w:rsidRDefault="0045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3B" w:rsidRDefault="004555AC" w:rsidP="00791E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3"/>
    <w:rsid w:val="0041213E"/>
    <w:rsid w:val="004555AC"/>
    <w:rsid w:val="005B0D83"/>
    <w:rsid w:val="008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72BE6-3D9A-4A46-B4D0-3B559624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B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0D83"/>
  </w:style>
  <w:style w:type="paragraph" w:styleId="Nagwek">
    <w:name w:val="header"/>
    <w:basedOn w:val="Normalny"/>
    <w:link w:val="NagwekZnak"/>
    <w:uiPriority w:val="99"/>
    <w:semiHidden/>
    <w:unhideWhenUsed/>
    <w:rsid w:val="005B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</cp:revision>
  <dcterms:created xsi:type="dcterms:W3CDTF">2016-06-22T12:09:00Z</dcterms:created>
  <dcterms:modified xsi:type="dcterms:W3CDTF">2016-06-22T12:28:00Z</dcterms:modified>
</cp:coreProperties>
</file>