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645" w:rsidRPr="009E6645" w:rsidRDefault="009E6645" w:rsidP="009E6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64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:rsidR="009E6645" w:rsidRPr="009E6645" w:rsidRDefault="009E6645" w:rsidP="009E6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6645" w:rsidRPr="00104350" w:rsidRDefault="009E6645" w:rsidP="009E664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E6645" w:rsidRPr="00104350" w:rsidRDefault="009E6645" w:rsidP="009E664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104350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</w:t>
      </w:r>
    </w:p>
    <w:p w:rsidR="009E6645" w:rsidRPr="00104350" w:rsidRDefault="009E6645" w:rsidP="009E6645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  <w:r w:rsidRPr="00104350">
        <w:rPr>
          <w:rFonts w:ascii="Times New Roman" w:eastAsia="Times New Roman" w:hAnsi="Times New Roman" w:cs="Times New Roman"/>
          <w:sz w:val="14"/>
          <w:szCs w:val="24"/>
          <w:lang w:eastAsia="pl-PL"/>
        </w:rPr>
        <w:t xml:space="preserve">                    (pieczęć firmowa oferenta)</w:t>
      </w:r>
    </w:p>
    <w:p w:rsidR="009E6645" w:rsidRPr="00104350" w:rsidRDefault="009E6645" w:rsidP="009E664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  <w:r w:rsidRPr="00104350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FORMULARZ  OFERTOWY</w:t>
      </w:r>
    </w:p>
    <w:p w:rsidR="009E6645" w:rsidRPr="00104350" w:rsidRDefault="009E6645" w:rsidP="009E664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04350">
        <w:rPr>
          <w:rFonts w:ascii="Times New Roman" w:eastAsia="Times New Roman" w:hAnsi="Times New Roman" w:cs="Times New Roman"/>
          <w:szCs w:val="24"/>
          <w:lang w:eastAsia="pl-PL"/>
        </w:rPr>
        <w:t>„Cząstkowe remonty nawierzchni jezdni i chodników na drogach gminnych</w:t>
      </w:r>
    </w:p>
    <w:p w:rsidR="009E6645" w:rsidRPr="00104350" w:rsidRDefault="009E6645" w:rsidP="009E664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04350">
        <w:rPr>
          <w:rFonts w:ascii="Times New Roman" w:eastAsia="Times New Roman" w:hAnsi="Times New Roman" w:cs="Times New Roman"/>
          <w:szCs w:val="24"/>
          <w:lang w:eastAsia="pl-PL"/>
        </w:rPr>
        <w:t>na terenie m</w:t>
      </w:r>
      <w:r w:rsidR="00E114FC">
        <w:rPr>
          <w:rFonts w:ascii="Times New Roman" w:eastAsia="Times New Roman" w:hAnsi="Times New Roman" w:cs="Times New Roman"/>
          <w:szCs w:val="24"/>
          <w:lang w:eastAsia="pl-PL"/>
        </w:rPr>
        <w:t>iasta i gminy Lądek Zdrój – 2019</w:t>
      </w:r>
      <w:r w:rsidRPr="00104350">
        <w:rPr>
          <w:rFonts w:ascii="Times New Roman" w:eastAsia="Times New Roman" w:hAnsi="Times New Roman" w:cs="Times New Roman"/>
          <w:szCs w:val="24"/>
          <w:lang w:eastAsia="pl-PL"/>
        </w:rPr>
        <w:t xml:space="preserve"> rok”</w:t>
      </w:r>
    </w:p>
    <w:p w:rsidR="009E6645" w:rsidRPr="00104350" w:rsidRDefault="009E6645" w:rsidP="009E664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E6645" w:rsidRPr="00104350" w:rsidRDefault="009E6645" w:rsidP="009E664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104350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Przedmiot  oferty:</w:t>
      </w:r>
    </w:p>
    <w:p w:rsidR="009E6645" w:rsidRPr="00104350" w:rsidRDefault="009E6645" w:rsidP="009E664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E6645" w:rsidRPr="00104350" w:rsidRDefault="009E6645" w:rsidP="009E664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04350">
        <w:rPr>
          <w:rFonts w:ascii="Times New Roman" w:eastAsia="Times New Roman" w:hAnsi="Times New Roman" w:cs="Times New Roman"/>
          <w:szCs w:val="24"/>
          <w:lang w:eastAsia="pl-PL"/>
        </w:rPr>
        <w:t>„Cząstkowe naprawy nawierzchni jezdni i chodników na drogach gminnych</w:t>
      </w:r>
    </w:p>
    <w:p w:rsidR="009E6645" w:rsidRPr="00104350" w:rsidRDefault="009E6645" w:rsidP="009E664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9E6645" w:rsidRPr="00104350" w:rsidRDefault="009E6645" w:rsidP="009E664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104350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9E6645" w:rsidRPr="00104350" w:rsidRDefault="009E6645" w:rsidP="009E6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  <w:r w:rsidRPr="00104350">
        <w:rPr>
          <w:rFonts w:ascii="Times New Roman" w:eastAsia="Times New Roman" w:hAnsi="Times New Roman" w:cs="Times New Roman"/>
          <w:sz w:val="14"/>
          <w:szCs w:val="24"/>
          <w:lang w:eastAsia="pl-PL"/>
        </w:rPr>
        <w:t>(pełna  nazwa  przedmiotu  zamówienia)</w:t>
      </w:r>
    </w:p>
    <w:p w:rsidR="009E6645" w:rsidRPr="00104350" w:rsidRDefault="009E6645" w:rsidP="009E664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E6645" w:rsidRPr="00104350" w:rsidRDefault="009E6645" w:rsidP="009E664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04350">
        <w:rPr>
          <w:rFonts w:ascii="Times New Roman" w:eastAsia="Times New Roman" w:hAnsi="Times New Roman" w:cs="Times New Roman"/>
          <w:szCs w:val="24"/>
          <w:lang w:eastAsia="pl-PL"/>
        </w:rPr>
        <w:t xml:space="preserve">na terenie miasta i gminy Lądek Zdrój </w:t>
      </w:r>
    </w:p>
    <w:p w:rsidR="009E6645" w:rsidRPr="00104350" w:rsidRDefault="009E6645" w:rsidP="009E664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104350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9E6645" w:rsidRPr="00104350" w:rsidRDefault="009E6645" w:rsidP="009E664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E6645" w:rsidRPr="00104350" w:rsidRDefault="009E6645" w:rsidP="009E664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104350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Zamawiający:</w:t>
      </w:r>
    </w:p>
    <w:p w:rsidR="009E6645" w:rsidRPr="00104350" w:rsidRDefault="009E6645" w:rsidP="009E664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04350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Gmina Lądek Zdrój</w:t>
      </w:r>
      <w:r w:rsidRPr="00104350">
        <w:rPr>
          <w:rFonts w:ascii="Times New Roman" w:eastAsia="Times New Roman" w:hAnsi="Times New Roman" w:cs="Times New Roman"/>
          <w:szCs w:val="24"/>
          <w:lang w:eastAsia="pl-PL"/>
        </w:rPr>
        <w:t xml:space="preserve"> ul. Rynek 31</w:t>
      </w:r>
      <w:r w:rsidR="00E114FC">
        <w:rPr>
          <w:rFonts w:ascii="Times New Roman" w:eastAsia="Times New Roman" w:hAnsi="Times New Roman" w:cs="Times New Roman"/>
          <w:szCs w:val="24"/>
          <w:lang w:eastAsia="pl-PL"/>
        </w:rPr>
        <w:t>,</w:t>
      </w:r>
      <w:bookmarkStart w:id="0" w:name="_GoBack"/>
      <w:bookmarkEnd w:id="0"/>
      <w:r w:rsidRPr="00104350">
        <w:rPr>
          <w:rFonts w:ascii="Times New Roman" w:eastAsia="Times New Roman" w:hAnsi="Times New Roman" w:cs="Times New Roman"/>
          <w:szCs w:val="24"/>
          <w:lang w:eastAsia="pl-PL"/>
        </w:rPr>
        <w:t xml:space="preserve"> 57 – 540 Lądek Zdrój</w:t>
      </w:r>
    </w:p>
    <w:p w:rsidR="009E6645" w:rsidRPr="00104350" w:rsidRDefault="009E6645" w:rsidP="009E664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104350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9E6645" w:rsidRPr="00104350" w:rsidRDefault="009E6645" w:rsidP="00104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  <w:r w:rsidRPr="00104350">
        <w:rPr>
          <w:rFonts w:ascii="Times New Roman" w:eastAsia="Times New Roman" w:hAnsi="Times New Roman" w:cs="Times New Roman"/>
          <w:sz w:val="14"/>
          <w:szCs w:val="24"/>
          <w:lang w:eastAsia="pl-PL"/>
        </w:rPr>
        <w:t>(pełna  nazwa,  adres)</w:t>
      </w:r>
    </w:p>
    <w:p w:rsidR="009E6645" w:rsidRPr="009E6645" w:rsidRDefault="009E6645" w:rsidP="009E6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645">
        <w:rPr>
          <w:rFonts w:ascii="Times New Roman" w:eastAsia="Times New Roman" w:hAnsi="Times New Roman" w:cs="Times New Roman"/>
          <w:sz w:val="24"/>
          <w:szCs w:val="24"/>
          <w:lang w:eastAsia="pl-PL"/>
        </w:rPr>
        <w:t>2.  Cena oferty  wynosi:</w:t>
      </w:r>
    </w:p>
    <w:p w:rsidR="009E6645" w:rsidRPr="009E6645" w:rsidRDefault="009E6645" w:rsidP="009E6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6645" w:rsidRPr="009E6645" w:rsidRDefault="009E6645" w:rsidP="009E66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6645">
        <w:rPr>
          <w:rFonts w:ascii="Times New Roman" w:eastAsia="Times New Roman" w:hAnsi="Times New Roman" w:cs="Times New Roman"/>
          <w:sz w:val="20"/>
          <w:szCs w:val="20"/>
          <w:lang w:eastAsia="pl-PL"/>
        </w:rPr>
        <w:t>Cena jednostkowa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203"/>
        <w:gridCol w:w="1260"/>
        <w:gridCol w:w="1440"/>
        <w:gridCol w:w="1080"/>
        <w:gridCol w:w="1440"/>
      </w:tblGrid>
      <w:tr w:rsidR="009E6645" w:rsidRPr="009E6645" w:rsidTr="00D05CD2">
        <w:tc>
          <w:tcPr>
            <w:tcW w:w="0" w:type="auto"/>
          </w:tcPr>
          <w:p w:rsidR="009E6645" w:rsidRPr="00104350" w:rsidRDefault="009E6645" w:rsidP="009E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0435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3203" w:type="dxa"/>
          </w:tcPr>
          <w:p w:rsidR="009E6645" w:rsidRPr="00104350" w:rsidRDefault="009E6645" w:rsidP="009E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0435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Zakres rzeczowy</w:t>
            </w:r>
          </w:p>
        </w:tc>
        <w:tc>
          <w:tcPr>
            <w:tcW w:w="1260" w:type="dxa"/>
          </w:tcPr>
          <w:p w:rsidR="009E6645" w:rsidRPr="00104350" w:rsidRDefault="009E6645" w:rsidP="009E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0435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Jednostka</w:t>
            </w:r>
          </w:p>
        </w:tc>
        <w:tc>
          <w:tcPr>
            <w:tcW w:w="1440" w:type="dxa"/>
          </w:tcPr>
          <w:p w:rsidR="009E6645" w:rsidRPr="00104350" w:rsidRDefault="009E6645" w:rsidP="009E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0435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Cena jedn. netto</w:t>
            </w:r>
          </w:p>
          <w:p w:rsidR="009E6645" w:rsidRPr="00104350" w:rsidRDefault="009E6645" w:rsidP="009E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0435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zł</w:t>
            </w:r>
          </w:p>
        </w:tc>
        <w:tc>
          <w:tcPr>
            <w:tcW w:w="1080" w:type="dxa"/>
          </w:tcPr>
          <w:p w:rsidR="009E6645" w:rsidRPr="00104350" w:rsidRDefault="009E6645" w:rsidP="009E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0435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VAT</w:t>
            </w:r>
          </w:p>
          <w:p w:rsidR="009E6645" w:rsidRPr="00104350" w:rsidRDefault="009E6645" w:rsidP="009E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0435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zł</w:t>
            </w:r>
          </w:p>
        </w:tc>
        <w:tc>
          <w:tcPr>
            <w:tcW w:w="1440" w:type="dxa"/>
          </w:tcPr>
          <w:p w:rsidR="009E6645" w:rsidRPr="00104350" w:rsidRDefault="009E6645" w:rsidP="009E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0435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Cena jedn. brutto</w:t>
            </w:r>
          </w:p>
          <w:p w:rsidR="009E6645" w:rsidRPr="00104350" w:rsidRDefault="009E6645" w:rsidP="009E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0435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zł</w:t>
            </w:r>
          </w:p>
        </w:tc>
      </w:tr>
      <w:tr w:rsidR="009E6645" w:rsidRPr="009E6645" w:rsidTr="00D05CD2">
        <w:tc>
          <w:tcPr>
            <w:tcW w:w="0" w:type="auto"/>
          </w:tcPr>
          <w:p w:rsidR="009E6645" w:rsidRPr="00104350" w:rsidRDefault="009E6645" w:rsidP="009E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0435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3203" w:type="dxa"/>
          </w:tcPr>
          <w:p w:rsidR="009E6645" w:rsidRPr="00104350" w:rsidRDefault="009E6645" w:rsidP="009E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0435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remont cząstkowy dróg gminnych – ulic o nawierzchni bitumicznej gr. do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104350">
                <w:rPr>
                  <w:rFonts w:ascii="Times New Roman" w:eastAsia="Times New Roman" w:hAnsi="Times New Roman" w:cs="Times New Roman"/>
                  <w:sz w:val="20"/>
                  <w:szCs w:val="24"/>
                  <w:lang w:eastAsia="pl-PL"/>
                </w:rPr>
                <w:t>5 cm</w:t>
              </w:r>
            </w:smartTag>
            <w:r w:rsidRPr="0010435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, z uzupełnieniem podbudowy z tłucznia gr do10 cm  </w:t>
            </w:r>
          </w:p>
        </w:tc>
        <w:tc>
          <w:tcPr>
            <w:tcW w:w="1260" w:type="dxa"/>
          </w:tcPr>
          <w:p w:rsidR="009E6645" w:rsidRPr="00104350" w:rsidRDefault="009E6645" w:rsidP="009E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0435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</w:t>
            </w:r>
            <w:r w:rsidRPr="00104350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1440" w:type="dxa"/>
          </w:tcPr>
          <w:p w:rsidR="009E6645" w:rsidRPr="00104350" w:rsidRDefault="009E6645" w:rsidP="009E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E6645" w:rsidRPr="00104350" w:rsidRDefault="009E6645" w:rsidP="009E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9E6645" w:rsidRPr="00104350" w:rsidRDefault="009E6645" w:rsidP="009E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E6645" w:rsidRPr="009E6645" w:rsidTr="00D05CD2">
        <w:tc>
          <w:tcPr>
            <w:tcW w:w="0" w:type="auto"/>
          </w:tcPr>
          <w:p w:rsidR="009E6645" w:rsidRPr="00104350" w:rsidRDefault="009E6645" w:rsidP="009E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0435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3203" w:type="dxa"/>
          </w:tcPr>
          <w:p w:rsidR="009E6645" w:rsidRPr="00104350" w:rsidRDefault="009E6645" w:rsidP="009E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0435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remont cząstkowy dróg gminnych – ulic o nawierzchni bitumicznej gr. do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104350">
                <w:rPr>
                  <w:rFonts w:ascii="Times New Roman" w:eastAsia="Times New Roman" w:hAnsi="Times New Roman" w:cs="Times New Roman"/>
                  <w:sz w:val="20"/>
                  <w:szCs w:val="24"/>
                  <w:lang w:eastAsia="pl-PL"/>
                </w:rPr>
                <w:t>5 cm</w:t>
              </w:r>
            </w:smartTag>
            <w:r w:rsidRPr="0010435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bez uzupełnienia podbudowy</w:t>
            </w:r>
          </w:p>
        </w:tc>
        <w:tc>
          <w:tcPr>
            <w:tcW w:w="1260" w:type="dxa"/>
          </w:tcPr>
          <w:p w:rsidR="009E6645" w:rsidRPr="00104350" w:rsidRDefault="009E6645" w:rsidP="009E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0435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</w:t>
            </w:r>
            <w:r w:rsidRPr="00104350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1440" w:type="dxa"/>
          </w:tcPr>
          <w:p w:rsidR="009E6645" w:rsidRPr="00104350" w:rsidRDefault="009E6645" w:rsidP="009E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E6645" w:rsidRPr="00104350" w:rsidRDefault="009E6645" w:rsidP="009E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9E6645" w:rsidRPr="00104350" w:rsidRDefault="009E6645" w:rsidP="009E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E6645" w:rsidRPr="009E6645" w:rsidTr="00D05CD2">
        <w:tc>
          <w:tcPr>
            <w:tcW w:w="0" w:type="auto"/>
          </w:tcPr>
          <w:p w:rsidR="009E6645" w:rsidRPr="00104350" w:rsidRDefault="009E6645" w:rsidP="009E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0435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3203" w:type="dxa"/>
          </w:tcPr>
          <w:p w:rsidR="009E6645" w:rsidRPr="00104350" w:rsidRDefault="009E6645" w:rsidP="009E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0435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remont cząstkowy dróg gminnych – ulic o nawierzchni z kostki betonowej</w:t>
            </w:r>
          </w:p>
          <w:p w:rsidR="009E6645" w:rsidRPr="00104350" w:rsidRDefault="009E6645" w:rsidP="009E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9E6645" w:rsidRPr="00104350" w:rsidRDefault="009E6645" w:rsidP="009E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0435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</w:t>
            </w:r>
            <w:r w:rsidRPr="00104350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1440" w:type="dxa"/>
          </w:tcPr>
          <w:p w:rsidR="009E6645" w:rsidRPr="00104350" w:rsidRDefault="009E6645" w:rsidP="009E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E6645" w:rsidRPr="00104350" w:rsidRDefault="009E6645" w:rsidP="009E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9E6645" w:rsidRPr="00104350" w:rsidRDefault="009E6645" w:rsidP="009E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E6645" w:rsidRPr="009E6645" w:rsidTr="00D05CD2">
        <w:tc>
          <w:tcPr>
            <w:tcW w:w="0" w:type="auto"/>
          </w:tcPr>
          <w:p w:rsidR="009E6645" w:rsidRPr="00104350" w:rsidRDefault="009E6645" w:rsidP="009E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0435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3203" w:type="dxa"/>
          </w:tcPr>
          <w:p w:rsidR="009E6645" w:rsidRPr="00104350" w:rsidRDefault="009E6645" w:rsidP="009E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0435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remont cząstkowy dróg gminnych – ulic o nawierzchni z kostki kamiennej</w:t>
            </w:r>
          </w:p>
          <w:p w:rsidR="009E6645" w:rsidRPr="00104350" w:rsidRDefault="009E6645" w:rsidP="009E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9E6645" w:rsidRPr="00104350" w:rsidRDefault="009E6645" w:rsidP="009E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9E6645" w:rsidRPr="00104350" w:rsidRDefault="009E6645" w:rsidP="009E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0435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</w:t>
            </w:r>
            <w:r w:rsidRPr="00104350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1440" w:type="dxa"/>
          </w:tcPr>
          <w:p w:rsidR="009E6645" w:rsidRPr="00104350" w:rsidRDefault="009E6645" w:rsidP="009E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E6645" w:rsidRPr="00104350" w:rsidRDefault="009E6645" w:rsidP="009E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9E6645" w:rsidRPr="00104350" w:rsidRDefault="009E6645" w:rsidP="009E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:rsidR="009E6645" w:rsidRPr="009E6645" w:rsidRDefault="009E6645" w:rsidP="009E6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6645" w:rsidRDefault="00104350" w:rsidP="009E6645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D878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Wyrażam/y zgodę na przetwarzanie danych osobowych zawartych w ofercie przez Gminę Lądek-Zdrój, ul. Rynek 31, 57-540 Lądek-Zdrój, </w:t>
      </w:r>
      <w:r w:rsidRPr="00D878DA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przetwarzane zgodnie z postanowieniami Rozporządzenia Parlamentu Europejskiego i Rady (UE) 2016/679 z dnia 27 kwietnia 2016 r. w sprawie ochrony osób fizycznych w związku z przetwarzaniem danych osobowych i w sprawie swobodnego przepływu takich danych oraz uchylenia dyrektywy 95/46/WE (RODO), Ustawą o Ochronie Danych Osobowych z dnia 10 maja 2018r., (DZU 2018 poz. 1000) oraz innymi obowiązującymi przepisami.</w:t>
      </w:r>
    </w:p>
    <w:p w:rsidR="00104350" w:rsidRDefault="00104350" w:rsidP="009E6645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104350" w:rsidRDefault="00104350" w:rsidP="009E6645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104350" w:rsidRPr="009E6645" w:rsidRDefault="00104350" w:rsidP="009E6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6645" w:rsidRPr="009E6645" w:rsidRDefault="009E6645" w:rsidP="009E6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6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..............................................................</w:t>
      </w:r>
    </w:p>
    <w:p w:rsidR="009E6645" w:rsidRPr="009E6645" w:rsidRDefault="009E6645" w:rsidP="009E6645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9E6645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(podpis  upoważnionego </w:t>
      </w:r>
    </w:p>
    <w:p w:rsidR="001F0A5D" w:rsidRDefault="009E6645" w:rsidP="009E6645">
      <w:r w:rsidRPr="009E6645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przedstawiciela oferenta</w:t>
      </w:r>
    </w:p>
    <w:sectPr w:rsidR="001F0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45"/>
    <w:rsid w:val="00104350"/>
    <w:rsid w:val="001F0A5D"/>
    <w:rsid w:val="009E6645"/>
    <w:rsid w:val="00E1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BAC6D-C278-484D-961F-11CD1FCD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drogi</dc:creator>
  <cp:keywords/>
  <dc:description/>
  <cp:lastModifiedBy>drogi</cp:lastModifiedBy>
  <cp:revision>3</cp:revision>
  <dcterms:created xsi:type="dcterms:W3CDTF">2018-02-07T07:21:00Z</dcterms:created>
  <dcterms:modified xsi:type="dcterms:W3CDTF">2019-02-26T12:37:00Z</dcterms:modified>
</cp:coreProperties>
</file>