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4B332" w14:textId="1251653A" w:rsidR="00DB2855" w:rsidRPr="00B275D7" w:rsidRDefault="00990A3A" w:rsidP="00990A3A">
      <w:pPr>
        <w:shd w:val="clear" w:color="auto" w:fill="FFFFFF"/>
        <w:spacing w:after="150" w:line="360" w:lineRule="auto"/>
        <w:ind w:firstLine="4111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Lądek-Zdrój, dnia</w:t>
      </w:r>
      <w:r w:rsidR="000853CB">
        <w:rPr>
          <w:rFonts w:ascii="Arial" w:eastAsia="Times New Roman" w:hAnsi="Arial" w:cs="Arial"/>
          <w:color w:val="000000" w:themeColor="text1"/>
          <w:lang w:eastAsia="pl-PL"/>
        </w:rPr>
        <w:t xml:space="preserve"> 27</w:t>
      </w:r>
      <w:r w:rsidR="00F969F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853CB">
        <w:rPr>
          <w:rFonts w:ascii="Arial" w:eastAsia="Times New Roman" w:hAnsi="Arial" w:cs="Arial"/>
          <w:color w:val="000000" w:themeColor="text1"/>
          <w:lang w:eastAsia="pl-PL"/>
        </w:rPr>
        <w:t>marca</w:t>
      </w:r>
      <w:r w:rsidR="00F969FB">
        <w:rPr>
          <w:rFonts w:ascii="Arial" w:eastAsia="Times New Roman" w:hAnsi="Arial" w:cs="Arial"/>
          <w:color w:val="000000" w:themeColor="text1"/>
          <w:lang w:eastAsia="pl-PL"/>
        </w:rPr>
        <w:t xml:space="preserve"> 2018</w:t>
      </w:r>
    </w:p>
    <w:p w14:paraId="6DB0835E" w14:textId="77777777" w:rsidR="00DB2855" w:rsidRPr="00B275D7" w:rsidRDefault="00DB2855" w:rsidP="001C378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 </w:t>
      </w:r>
    </w:p>
    <w:p w14:paraId="13A6A38E" w14:textId="08F6C92C" w:rsidR="00B275D7" w:rsidRPr="00B275D7" w:rsidRDefault="00B275D7" w:rsidP="00B275D7">
      <w:pPr>
        <w:rPr>
          <w:rFonts w:ascii="Arial" w:hAnsi="Arial" w:cs="Aria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sygn.</w:t>
      </w:r>
      <w:r w:rsidRPr="00B275D7">
        <w:rPr>
          <w:rFonts w:ascii="Arial" w:hAnsi="Arial" w:cs="Arial"/>
        </w:rPr>
        <w:t xml:space="preserve"> WR.</w:t>
      </w:r>
      <w:r w:rsidR="00F969FB">
        <w:rPr>
          <w:rFonts w:ascii="Arial" w:hAnsi="Arial" w:cs="Arial"/>
        </w:rPr>
        <w:t>271</w:t>
      </w:r>
      <w:r w:rsidR="00F30794">
        <w:rPr>
          <w:rFonts w:ascii="Arial" w:hAnsi="Arial" w:cs="Arial"/>
        </w:rPr>
        <w:t>.</w:t>
      </w:r>
      <w:r w:rsidR="00F969FB">
        <w:rPr>
          <w:rFonts w:ascii="Arial" w:hAnsi="Arial" w:cs="Arial"/>
        </w:rPr>
        <w:t>Z1</w:t>
      </w:r>
      <w:r w:rsidR="00F30794">
        <w:rPr>
          <w:rFonts w:ascii="Arial" w:hAnsi="Arial" w:cs="Arial"/>
        </w:rPr>
        <w:t>.</w:t>
      </w:r>
      <w:r w:rsidRPr="00B275D7">
        <w:rPr>
          <w:rFonts w:ascii="Arial" w:hAnsi="Arial" w:cs="Arial"/>
        </w:rPr>
        <w:t>201</w:t>
      </w:r>
      <w:r w:rsidR="00F969FB">
        <w:rPr>
          <w:rFonts w:ascii="Arial" w:hAnsi="Arial" w:cs="Arial"/>
        </w:rPr>
        <w:t>8</w:t>
      </w:r>
      <w:r w:rsidRPr="00B275D7">
        <w:rPr>
          <w:rFonts w:ascii="Arial" w:hAnsi="Arial" w:cs="Arial"/>
        </w:rPr>
        <w:t>.206</w:t>
      </w:r>
      <w:r w:rsidR="00F30794">
        <w:rPr>
          <w:rFonts w:ascii="Arial" w:hAnsi="Arial" w:cs="Arial"/>
        </w:rPr>
        <w:t>.</w:t>
      </w:r>
    </w:p>
    <w:p w14:paraId="5C06B197" w14:textId="7B45D2A5" w:rsidR="00B275D7" w:rsidRPr="00B275D7" w:rsidRDefault="00B275D7" w:rsidP="00B275D7">
      <w:pPr>
        <w:rPr>
          <w:rFonts w:ascii="Arial" w:hAnsi="Arial" w:cs="Arial"/>
        </w:rPr>
      </w:pPr>
    </w:p>
    <w:p w14:paraId="27AC8CD5" w14:textId="4B8AEE3E" w:rsidR="00DB2855" w:rsidRPr="00B275D7" w:rsidRDefault="00DB2855" w:rsidP="001C378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21A39F92" w14:textId="77777777" w:rsidR="00DB2855" w:rsidRPr="00B275D7" w:rsidRDefault="00DB2855" w:rsidP="001C378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                                                      </w:t>
      </w:r>
    </w:p>
    <w:p w14:paraId="1D2D75DD" w14:textId="77777777" w:rsidR="00DB2855" w:rsidRPr="00B275D7" w:rsidRDefault="00DB2855" w:rsidP="001C3784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b/>
          <w:bCs/>
          <w:color w:val="000000" w:themeColor="text1"/>
          <w:lang w:eastAsia="pl-PL"/>
        </w:rPr>
        <w:t>ZAPYTANIE OFERTOWE</w:t>
      </w:r>
    </w:p>
    <w:p w14:paraId="740F603F" w14:textId="77777777" w:rsidR="00DB2855" w:rsidRPr="00B275D7" w:rsidRDefault="00DB2855" w:rsidP="001C378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b/>
          <w:bCs/>
          <w:color w:val="000000" w:themeColor="text1"/>
          <w:lang w:eastAsia="pl-PL"/>
        </w:rPr>
        <w:t> </w:t>
      </w:r>
    </w:p>
    <w:p w14:paraId="0CEC3D3D" w14:textId="19E37E24" w:rsidR="00DB2855" w:rsidRPr="00B275D7" w:rsidRDefault="00F30794" w:rsidP="001C378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trike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Zgodnie</w:t>
      </w:r>
      <w:r w:rsidR="00DB2855" w:rsidRPr="00B275D7">
        <w:rPr>
          <w:rFonts w:ascii="Arial" w:eastAsia="Times New Roman" w:hAnsi="Arial" w:cs="Arial"/>
          <w:color w:val="000000" w:themeColor="text1"/>
          <w:lang w:eastAsia="pl-PL"/>
        </w:rPr>
        <w:t xml:space="preserve"> z art. 4 pkt 8 ustawy z dnia 29 stycznia 2004 r. Prawo zamówień publicznych</w:t>
      </w:r>
      <w:r w:rsidR="00DB2855" w:rsidRPr="00B275D7">
        <w:rPr>
          <w:rFonts w:ascii="Arial" w:eastAsia="Times New Roman" w:hAnsi="Arial" w:cs="Arial"/>
          <w:color w:val="000000" w:themeColor="text1"/>
          <w:lang w:eastAsia="pl-PL"/>
        </w:rPr>
        <w:br/>
        <w:t>(Dz. U. z 2013 r. Nr 907 j.t.) zwracamy się z zapytaniem ofertowym </w:t>
      </w:r>
      <w:r w:rsidR="00DB2855" w:rsidRPr="0027478B">
        <w:rPr>
          <w:rFonts w:ascii="Arial" w:eastAsia="Times New Roman" w:hAnsi="Arial" w:cs="Arial"/>
          <w:b/>
          <w:bCs/>
          <w:color w:val="000000" w:themeColor="text1"/>
          <w:lang w:eastAsia="pl-PL"/>
        </w:rPr>
        <w:t>o cenę </w:t>
      </w:r>
      <w:r w:rsidR="00DB2855" w:rsidRPr="00B275D7">
        <w:rPr>
          <w:rFonts w:ascii="Arial" w:eastAsia="Times New Roman" w:hAnsi="Arial" w:cs="Arial"/>
          <w:b/>
          <w:bCs/>
          <w:strike/>
          <w:color w:val="000000" w:themeColor="text1"/>
          <w:lang w:eastAsia="pl-PL"/>
        </w:rPr>
        <w:t>dostaw</w:t>
      </w:r>
      <w:r w:rsidR="00DB2855" w:rsidRPr="00B275D7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/ usług </w:t>
      </w:r>
      <w:r w:rsidR="00DB2855" w:rsidRPr="00B275D7">
        <w:rPr>
          <w:rFonts w:ascii="Arial" w:eastAsia="Times New Roman" w:hAnsi="Arial" w:cs="Arial"/>
          <w:b/>
          <w:bCs/>
          <w:strike/>
          <w:color w:val="000000" w:themeColor="text1"/>
          <w:lang w:eastAsia="pl-PL"/>
        </w:rPr>
        <w:t>/robót budowlanych</w:t>
      </w:r>
      <w:r w:rsidR="00DB2855" w:rsidRPr="00B275D7">
        <w:rPr>
          <w:rFonts w:ascii="Arial" w:eastAsia="Times New Roman" w:hAnsi="Arial" w:cs="Arial"/>
          <w:strike/>
          <w:color w:val="000000" w:themeColor="text1"/>
          <w:lang w:eastAsia="pl-PL"/>
        </w:rPr>
        <w:t> </w:t>
      </w:r>
    </w:p>
    <w:p w14:paraId="5DF5F372" w14:textId="77777777" w:rsidR="00DB2855" w:rsidRPr="00B275D7" w:rsidRDefault="00DB2855" w:rsidP="001C378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 </w:t>
      </w:r>
    </w:p>
    <w:p w14:paraId="3F8955A6" w14:textId="77777777" w:rsidR="00F00A63" w:rsidRPr="00B275D7" w:rsidRDefault="00DB2855" w:rsidP="00F00A63">
      <w:pPr>
        <w:pStyle w:val="Akapitzlist"/>
        <w:numPr>
          <w:ilvl w:val="0"/>
          <w:numId w:val="3"/>
        </w:numPr>
        <w:shd w:val="clear" w:color="auto" w:fill="FFFFFF"/>
        <w:spacing w:after="15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b/>
          <w:color w:val="000000" w:themeColor="text1"/>
          <w:lang w:eastAsia="pl-PL"/>
        </w:rPr>
        <w:t>Zamawiający:</w:t>
      </w:r>
      <w:r w:rsidRPr="00B275D7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131324" w:rsidRPr="00B275D7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14:paraId="12A7971A" w14:textId="77777777" w:rsidR="00F00A63" w:rsidRPr="00B275D7" w:rsidRDefault="00F7050B" w:rsidP="00F00A63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bCs/>
          <w:color w:val="000000" w:themeColor="text1"/>
          <w:lang w:eastAsia="pl-PL"/>
        </w:rPr>
        <w:t>Gmina Lądek-Zdrój</w:t>
      </w:r>
    </w:p>
    <w:p w14:paraId="425C7319" w14:textId="77777777" w:rsidR="00F00A63" w:rsidRPr="00B275D7" w:rsidRDefault="00F7050B" w:rsidP="00F00A63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bCs/>
          <w:color w:val="000000" w:themeColor="text1"/>
          <w:lang w:eastAsia="pl-PL"/>
        </w:rPr>
        <w:t>ul. Rynek 31</w:t>
      </w:r>
    </w:p>
    <w:p w14:paraId="6FB857D4" w14:textId="77777777" w:rsidR="00DB2855" w:rsidRPr="00B275D7" w:rsidRDefault="00DB2855" w:rsidP="00F00A63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bCs/>
          <w:color w:val="000000" w:themeColor="text1"/>
          <w:lang w:eastAsia="pl-PL"/>
        </w:rPr>
        <w:t>57-5</w:t>
      </w:r>
      <w:r w:rsidR="00F7050B" w:rsidRPr="00B275D7">
        <w:rPr>
          <w:rFonts w:ascii="Arial" w:eastAsia="Times New Roman" w:hAnsi="Arial" w:cs="Arial"/>
          <w:bCs/>
          <w:color w:val="000000" w:themeColor="text1"/>
          <w:lang w:eastAsia="pl-PL"/>
        </w:rPr>
        <w:t>40 Lądek-Zdrój</w:t>
      </w:r>
    </w:p>
    <w:p w14:paraId="0E0E4060" w14:textId="77777777" w:rsidR="00F00A63" w:rsidRPr="00B275D7" w:rsidRDefault="00F00A63" w:rsidP="00F00A63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53C86D21" w14:textId="77777777" w:rsidR="00131324" w:rsidRPr="00B275D7" w:rsidRDefault="00DB2855" w:rsidP="001C3784">
      <w:pPr>
        <w:pStyle w:val="Akapitzlist"/>
        <w:numPr>
          <w:ilvl w:val="0"/>
          <w:numId w:val="3"/>
        </w:numPr>
        <w:shd w:val="clear" w:color="auto" w:fill="FFFFFF"/>
        <w:spacing w:after="150" w:line="360" w:lineRule="auto"/>
        <w:ind w:left="284" w:hanging="284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b/>
          <w:color w:val="000000" w:themeColor="text1"/>
          <w:lang w:eastAsia="pl-PL"/>
        </w:rPr>
        <w:t>Przedmiot  zamówienia:</w:t>
      </w:r>
    </w:p>
    <w:p w14:paraId="4B0F650D" w14:textId="2FD3545F" w:rsidR="006F2669" w:rsidRPr="00B275D7" w:rsidRDefault="00F30794" w:rsidP="006F2669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0794">
        <w:rPr>
          <w:rFonts w:ascii="Arial" w:eastAsia="Times New Roman" w:hAnsi="Arial" w:cs="Arial"/>
          <w:color w:val="000000" w:themeColor="text1"/>
          <w:lang w:eastAsia="pl-PL"/>
        </w:rPr>
        <w:t xml:space="preserve">Przedmiotem zamówienia jest wykonanie dokumentacji projektowej wykonawczej dla zadania inwestycyjnego </w:t>
      </w:r>
      <w:r w:rsidR="006F2669" w:rsidRPr="00B275D7">
        <w:rPr>
          <w:rFonts w:ascii="Arial" w:eastAsia="Times New Roman" w:hAnsi="Arial" w:cs="Arial"/>
          <w:color w:val="000000" w:themeColor="text1"/>
          <w:lang w:eastAsia="pl-PL"/>
        </w:rPr>
        <w:t>„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Odbudowa spalonych kamienic przy ul. </w:t>
      </w:r>
      <w:r w:rsidR="00F969FB">
        <w:rPr>
          <w:rFonts w:ascii="Arial" w:eastAsia="Times New Roman" w:hAnsi="Arial" w:cs="Arial"/>
          <w:color w:val="000000" w:themeColor="text1"/>
          <w:lang w:eastAsia="pl-PL"/>
        </w:rPr>
        <w:t>Kościelnej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nr 2 i nr 6 w Lądku- Zdroju</w:t>
      </w:r>
      <w:r w:rsidR="006F2669" w:rsidRPr="00B275D7">
        <w:rPr>
          <w:rFonts w:ascii="Arial" w:eastAsia="Times New Roman" w:hAnsi="Arial" w:cs="Arial"/>
          <w:color w:val="000000" w:themeColor="text1"/>
          <w:lang w:eastAsia="pl-PL"/>
        </w:rPr>
        <w:t>”  w tym w szczególności:</w:t>
      </w:r>
    </w:p>
    <w:p w14:paraId="7232F7C0" w14:textId="6960BBE1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 xml:space="preserve">a) projekty wykonawcze wraz z niezbędnymi rozwiązaniami architektoniczno-konstrukcyjnymi i projektami branżowymi: instalacji sanitarnych, instalacji elektrycznych, instalacji </w:t>
      </w:r>
      <w:r>
        <w:rPr>
          <w:rFonts w:ascii="Arial" w:eastAsia="Times New Roman" w:hAnsi="Arial" w:cs="Arial"/>
          <w:color w:val="000000" w:themeColor="text1"/>
          <w:lang w:eastAsia="pl-PL"/>
        </w:rPr>
        <w:t>nisko</w:t>
      </w:r>
      <w:r w:rsidRPr="00F969FB">
        <w:rPr>
          <w:rFonts w:ascii="Arial" w:eastAsia="Times New Roman" w:hAnsi="Arial" w:cs="Arial"/>
          <w:color w:val="000000" w:themeColor="text1"/>
          <w:lang w:eastAsia="pl-PL"/>
        </w:rPr>
        <w:t>prądowych oraz innymi opracowaniami niezbędnymi do zrealizowania przedmiotu zamówienia,</w:t>
      </w:r>
    </w:p>
    <w:p w14:paraId="285779FC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>b) szczegółowy przedmiar i szczegółowy kosztorys inwestorski – dla poszczególnych branż, a dla dostaw szczegółowa kalkulacja kosztów,</w:t>
      </w:r>
    </w:p>
    <w:p w14:paraId="3EEF8E7D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>c) specyfikacje techniczne wykonania i odbioru robót (ogólna specyfikacja techniczna, szczegółowe specyfikacje techniczne – dla poszczególnych rozwiązań projektowych (branż) opisanych w lit. a),</w:t>
      </w:r>
    </w:p>
    <w:p w14:paraId="073A385E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>d) informacja dotycząca bezpieczeństwa i ochrony zdrowia (wytyczne do planu BIOZ),</w:t>
      </w:r>
    </w:p>
    <w:p w14:paraId="5F91114A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 xml:space="preserve">e) wymagane parametry techniczne i funkcjonalności – dla dostaw objętych dokumentacją projektową. </w:t>
      </w:r>
    </w:p>
    <w:p w14:paraId="5B5124FD" w14:textId="333992D9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Dokumentacja zostanie opracowana i przekazana w </w:t>
      </w:r>
      <w:r w:rsidR="00691F6D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Pr="00F969FB">
        <w:rPr>
          <w:rFonts w:ascii="Arial" w:eastAsia="Times New Roman" w:hAnsi="Arial" w:cs="Arial"/>
          <w:color w:val="000000" w:themeColor="text1"/>
          <w:lang w:eastAsia="pl-PL"/>
        </w:rPr>
        <w:t xml:space="preserve"> egzemplarzach w wersji papierowej oraz w wersji elektronicznej – (płyta CD, format PDF lub inny format uzgodniony z Zamawiającym).</w:t>
      </w:r>
    </w:p>
    <w:p w14:paraId="68E0C459" w14:textId="5304E755" w:rsidR="00F00A63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>4 Dokumentacja projektowa wykonawcza powinna posiadać wszelkie niezbędne uzgodnienia branżowe.</w:t>
      </w:r>
    </w:p>
    <w:p w14:paraId="79062189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5.</w:t>
      </w:r>
      <w:r w:rsidRPr="00F969FB">
        <w:rPr>
          <w:rFonts w:ascii="Arial" w:eastAsia="Times New Roman" w:hAnsi="Arial" w:cs="Arial"/>
          <w:color w:val="000000" w:themeColor="text1"/>
          <w:lang w:eastAsia="pl-PL"/>
        </w:rPr>
        <w:t>Dokumentację należy wykonać po ewentualnym przeprowadzeniu inwentaryzacji w zakresie niezbędnym do prawidłowego wykonania przedmiotu umowy, a także po uzyskaniu staraniem i na koszt Wykonawcy niezbędnych dokumentów.</w:t>
      </w:r>
    </w:p>
    <w:p w14:paraId="7B417682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196C4F3E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>6.Przedmiary robót należy sporządzić jako szczegółowe (z wyliczeniem ilości robót) w oparciu o katalogi KNR, KNNR. Kosztorysy należy wykonać metodą szczegółową, zgodnie z obowiązującymi przepisami. W wyjątkowych sytuacjach, uzasadnionych specyfiką prac, zastosować należy kalkulację indywidualną z wyszczególnieniem ilości roboczogodzin, ilości maszynogodzin oraz rodzaju/gatunku/ typu materiałów.</w:t>
      </w:r>
    </w:p>
    <w:p w14:paraId="6B28B44B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139998FC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>7.Dokumentacja projektowa powinna odpowiadać wymaganiom wynikającym z ustawy z dnia 7 lipca 1994r. Prawo budowlane, być kompletna pod kątem prawnym i funkcjonalnym oraz z punktu widzenia celu jakiemu ma służyć oraz spełniać wymogi:</w:t>
      </w:r>
    </w:p>
    <w:p w14:paraId="068EB937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 xml:space="preserve">• ustawy z dnia 29 stycznia 2004r. Prawo zamówień publicznych – tak, aby mogła stanowić podstawę zorganizowania i przeprowadzenia przetargu i spełniać wymogi określone dla opisu przedmiotu zamówienia w zamówieniach udzielanych w trybie </w:t>
      </w:r>
      <w:proofErr w:type="spellStart"/>
      <w:r w:rsidRPr="00F969FB">
        <w:rPr>
          <w:rFonts w:ascii="Arial" w:eastAsia="Times New Roman" w:hAnsi="Arial" w:cs="Arial"/>
          <w:color w:val="000000" w:themeColor="text1"/>
          <w:lang w:eastAsia="pl-PL"/>
        </w:rPr>
        <w:t>Pzp</w:t>
      </w:r>
      <w:proofErr w:type="spellEnd"/>
      <w:r w:rsidRPr="00F969FB">
        <w:rPr>
          <w:rFonts w:ascii="Arial" w:eastAsia="Times New Roman" w:hAnsi="Arial" w:cs="Arial"/>
          <w:color w:val="000000" w:themeColor="text1"/>
          <w:lang w:eastAsia="pl-PL"/>
        </w:rPr>
        <w:t xml:space="preserve"> (art. 29-31 ustawy </w:t>
      </w:r>
      <w:proofErr w:type="spellStart"/>
      <w:r w:rsidRPr="00F969FB">
        <w:rPr>
          <w:rFonts w:ascii="Arial" w:eastAsia="Times New Roman" w:hAnsi="Arial" w:cs="Arial"/>
          <w:color w:val="000000" w:themeColor="text1"/>
          <w:lang w:eastAsia="pl-PL"/>
        </w:rPr>
        <w:t>Pzp</w:t>
      </w:r>
      <w:proofErr w:type="spellEnd"/>
      <w:r w:rsidRPr="00F969FB">
        <w:rPr>
          <w:rFonts w:ascii="Arial" w:eastAsia="Times New Roman" w:hAnsi="Arial" w:cs="Arial"/>
          <w:color w:val="000000" w:themeColor="text1"/>
          <w:lang w:eastAsia="pl-PL"/>
        </w:rPr>
        <w:t>),</w:t>
      </w:r>
    </w:p>
    <w:p w14:paraId="2C643944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>• Rozporządzenia Ministra Infrastruktury z dnia 2 września 2004r w sprawie szczegółowego zakresu i formy dokumentacji projektowej, specyfikacji technicznych wykonania i odbioru robót budowlanych oraz programu funkcjonalno-użytkowego (Dz. U. 2004, Nr 202,poz.2072, z późn.zm.),</w:t>
      </w:r>
    </w:p>
    <w:p w14:paraId="1BF5A7B8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>• Rozporządzenia Ministra Infrastruktury z dnia 23 czerwca 2003r. w sprawie informacji dotyczącej bezpieczeństwa i ochrony zdrowia oraz planu bezpieczeństwa i ochrony zdrowia (Dz. U.2003 Nr 120, poz.1126),</w:t>
      </w:r>
    </w:p>
    <w:p w14:paraId="3A2FF24B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 xml:space="preserve">• Rozporządzenia Ministra Infrastruktury z dnia 18 maja 2004r. w sprawie określenia metod i podstaw sporządzania kosztorysu inwestorskiego, obliczania planowanych kosztów prac projektowych oraz planowanych kosztów robót budowlanych określonych w projekcie architektoniczno- budowlanym (Dz. U. 2004 Nr 130, poz. 1389). </w:t>
      </w:r>
    </w:p>
    <w:p w14:paraId="5C6F06C7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 xml:space="preserve">8.Wykonawca zobowiązany jest do opisania proponowanych w projekcie materiałów i urządzeń za pomocą parametrów technicznych. W przypadku użycia w projekcie znaków towarowych, patentów lub pochodzenia, źródła lub szczególnego procesu, który charakteryzuje produkty lub usługi dostarczane przez konkretnego wykonawcę, </w:t>
      </w:r>
      <w:r w:rsidRPr="00F969FB">
        <w:rPr>
          <w:rFonts w:ascii="Arial" w:eastAsia="Times New Roman" w:hAnsi="Arial" w:cs="Arial"/>
          <w:color w:val="000000" w:themeColor="text1"/>
          <w:lang w:eastAsia="pl-PL"/>
        </w:rPr>
        <w:lastRenderedPageBreak/>
        <w:t>Wykonawca musi wskazać produkty lub rozwiązania równoważne  po przez opisanie ich przy pomocy parametrów technicznych jakościowych i ilościowych. Nie dopuszczalny jest zapis „ o parametrach nie gorszych niż…”</w:t>
      </w:r>
    </w:p>
    <w:p w14:paraId="2A63F0D6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 xml:space="preserve">9.Zamawiający wymaga zastosowania w projekcie przez Wykonawcę optymalnych rozwiązań konstrukcyjnych, materiałowych i kosztowych w celu uzyskania nowoczesnych i właściwych standardów dla tego typy obiektów, oraz rozwiązań technicznych o najwyższych uzasadnionych ekonomicznie standardach efektywności energetycznej. </w:t>
      </w:r>
    </w:p>
    <w:p w14:paraId="571B14D6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>10.Dokumentacja projektowa winna przedstawiać rozwiązania szczegółowe w zakresie umożliwiającym realizację robót bez dodatkowych opracowań i uzupełnień.</w:t>
      </w:r>
    </w:p>
    <w:p w14:paraId="44FB4071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 xml:space="preserve">11.Rozwiązania projektowe muszą uwzględniać obowiązujące przepisy dotyczące charakterystyki energetycznej budynków. </w:t>
      </w:r>
    </w:p>
    <w:p w14:paraId="5B8C0FAD" w14:textId="77777777" w:rsid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 xml:space="preserve">12.Przy wykonywaniu przedmiotu umowy w każdej fazie realizacji Wykonawca obowiązany jest uzgadniać z Zamawiającym rozwiązania przyjęte w dokumentacji. </w:t>
      </w:r>
    </w:p>
    <w:p w14:paraId="75E3FBB3" w14:textId="764C0A18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>13.Wykonawca, w ramach realizacji przedmiotu zamówienia zobowiązany jest również do</w:t>
      </w:r>
      <w:r w:rsidR="000853CB">
        <w:rPr>
          <w:rFonts w:ascii="Arial" w:eastAsia="Times New Roman" w:hAnsi="Arial" w:cs="Arial"/>
          <w:color w:val="000000" w:themeColor="text1"/>
          <w:lang w:eastAsia="pl-PL"/>
        </w:rPr>
        <w:t xml:space="preserve"> pełnienia nadzoru autorskiego, polegającego w szczególności na</w:t>
      </w:r>
      <w:r w:rsidRPr="00F969F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463BFB43" w14:textId="496F9CF8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>a) uczestniczeni</w:t>
      </w:r>
      <w:r w:rsidR="000853CB">
        <w:rPr>
          <w:rFonts w:ascii="Arial" w:eastAsia="Times New Roman" w:hAnsi="Arial" w:cs="Arial"/>
          <w:color w:val="000000" w:themeColor="text1"/>
          <w:lang w:eastAsia="pl-PL"/>
        </w:rPr>
        <w:t>u,</w:t>
      </w:r>
      <w:r w:rsidRPr="00F969FB">
        <w:rPr>
          <w:rFonts w:ascii="Arial" w:eastAsia="Times New Roman" w:hAnsi="Arial" w:cs="Arial"/>
          <w:color w:val="000000" w:themeColor="text1"/>
          <w:lang w:eastAsia="pl-PL"/>
        </w:rPr>
        <w:t xml:space="preserve"> w razie zapotrzebowania Zamawiającego w naradach koordynacyjnych, których celem będzie omawianie bieżących spraw dotyczących wykonania i zaawansowania robót oraz dokonania uzgodnień w zakresie dokumentacji</w:t>
      </w:r>
      <w:r w:rsidR="000853CB">
        <w:rPr>
          <w:rFonts w:ascii="Arial" w:eastAsia="Times New Roman" w:hAnsi="Arial" w:cs="Arial"/>
          <w:color w:val="000000" w:themeColor="text1"/>
          <w:lang w:eastAsia="pl-PL"/>
        </w:rPr>
        <w:t>- co najmniej 6 wizyt</w:t>
      </w:r>
      <w:r w:rsidRPr="00F969FB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06230F49" w14:textId="77777777" w:rsidR="00F969FB" w:rsidRP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>b) dokonywania zmian w projekcie wykonawczym, jeżeli będzie to uzasadnione, oraz</w:t>
      </w:r>
    </w:p>
    <w:p w14:paraId="5068E774" w14:textId="59E5BDDE" w:rsid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969FB">
        <w:rPr>
          <w:rFonts w:ascii="Arial" w:eastAsia="Times New Roman" w:hAnsi="Arial" w:cs="Arial"/>
          <w:color w:val="000000" w:themeColor="text1"/>
          <w:lang w:eastAsia="pl-PL"/>
        </w:rPr>
        <w:t>jeżeli zmiany będą konieczne do wykonania dokumentacji powykonawczej. Zmiany w dokumentacji muszą uwzględniać uzgodnienia międzybranżowe i wprowadzać korekty do kosztorysów i przedmiarów</w:t>
      </w:r>
      <w:r w:rsidR="000853CB">
        <w:rPr>
          <w:rFonts w:ascii="Arial" w:eastAsia="Times New Roman" w:hAnsi="Arial" w:cs="Arial"/>
          <w:color w:val="000000" w:themeColor="text1"/>
          <w:lang w:eastAsia="pl-PL"/>
        </w:rPr>
        <w:t>-maksymalnie 2 zmiany</w:t>
      </w:r>
      <w:r w:rsidRPr="00F969FB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</w:p>
    <w:p w14:paraId="3F149C9A" w14:textId="2C67F6DE" w:rsid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c)</w:t>
      </w:r>
      <w:r w:rsidRPr="00F969FB">
        <w:rPr>
          <w:rFonts w:ascii="Arial" w:eastAsia="Times New Roman" w:hAnsi="Arial" w:cs="Arial"/>
          <w:color w:val="000000" w:themeColor="text1"/>
          <w:lang w:eastAsia="pl-PL"/>
        </w:rPr>
        <w:t xml:space="preserve">uczestniczenia w procesie wyboru Wykonawcy, któremu zostanie powierzone wykonanie robót budowlanych w zakresie niniejszej inwestycji  tj. brać czynny udział w szczególności w udzielaniu odpowiedzi na pytania Wykonawców w trakcie postępowania przetargowego. W przypadku gdy pojawią się rozbieżności pomiędzy projektem wykonawczym a przedmiarami Projektant (Wykonawca) odpowiedzialny będzie za zaktualizowanie dokumentów zarówno projektu wykonawczego, przedmiarów, jak i kosztorysów. Za kompletność całej dokumentacji odpowiada Wykonawca. </w:t>
      </w:r>
      <w:r w:rsidR="000853CB">
        <w:rPr>
          <w:rFonts w:ascii="Arial" w:eastAsia="Times New Roman" w:hAnsi="Arial" w:cs="Arial"/>
          <w:color w:val="000000" w:themeColor="text1"/>
          <w:lang w:eastAsia="pl-PL"/>
        </w:rPr>
        <w:t>Odpowiedzi na pytania zadawane w postępowaniu powinny być udzielane w ciągu 24 godzin od momentu dostarczenia ich drogą e- mail.</w:t>
      </w:r>
    </w:p>
    <w:p w14:paraId="2B76796B" w14:textId="5DB1DD71" w:rsidR="00F969FB" w:rsidRDefault="00F969F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0B891231" w14:textId="77777777" w:rsidR="000853CB" w:rsidRDefault="000853C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248BA8FC" w14:textId="77777777" w:rsidR="000853CB" w:rsidRDefault="000853C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1CDE9474" w14:textId="77777777" w:rsidR="000853CB" w:rsidRDefault="000853CB" w:rsidP="00F969FB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27C28A94" w14:textId="77777777" w:rsidR="0027478B" w:rsidRPr="00B275D7" w:rsidRDefault="0027478B" w:rsidP="00F00A63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11D971E3" w14:textId="77777777" w:rsidR="00131324" w:rsidRPr="00B275D7" w:rsidRDefault="00DB2855" w:rsidP="001C3784">
      <w:pPr>
        <w:pStyle w:val="Akapitzlist"/>
        <w:numPr>
          <w:ilvl w:val="0"/>
          <w:numId w:val="3"/>
        </w:numPr>
        <w:shd w:val="clear" w:color="auto" w:fill="FFFFFF"/>
        <w:spacing w:after="150" w:line="360" w:lineRule="auto"/>
        <w:ind w:left="284" w:hanging="284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b/>
          <w:color w:val="000000" w:themeColor="text1"/>
          <w:lang w:eastAsia="pl-PL"/>
        </w:rPr>
        <w:lastRenderedPageBreak/>
        <w:t>Termin realizacji zamówienia: </w:t>
      </w:r>
    </w:p>
    <w:p w14:paraId="45A26169" w14:textId="12860822" w:rsidR="00F00A63" w:rsidRPr="00B275D7" w:rsidRDefault="00F969FB" w:rsidP="00F00A63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Na wykonanie przedmiotu zamówienia wykonawca będzie miał 120 dni licząc od daty podpisania umowy. Podpisanie umowy, o ile nie wystąpią zdarzenia niezależne od Zamawiającego  przewiduje się na dzień </w:t>
      </w:r>
      <w:r w:rsidR="000853CB">
        <w:rPr>
          <w:rFonts w:ascii="Arial" w:eastAsia="Times New Roman" w:hAnsi="Arial" w:cs="Arial"/>
          <w:color w:val="000000" w:themeColor="text1"/>
          <w:lang w:eastAsia="pl-PL"/>
        </w:rPr>
        <w:t>23 kwietnia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2018.</w:t>
      </w:r>
    </w:p>
    <w:p w14:paraId="017FE592" w14:textId="77777777" w:rsidR="00131324" w:rsidRPr="00B275D7" w:rsidRDefault="00DB2855" w:rsidP="001C3784">
      <w:pPr>
        <w:pStyle w:val="Akapitzlist"/>
        <w:numPr>
          <w:ilvl w:val="0"/>
          <w:numId w:val="3"/>
        </w:numPr>
        <w:shd w:val="clear" w:color="auto" w:fill="FFFFFF"/>
        <w:spacing w:after="150" w:line="360" w:lineRule="auto"/>
        <w:ind w:left="284" w:hanging="284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b/>
          <w:color w:val="000000" w:themeColor="text1"/>
          <w:lang w:eastAsia="pl-PL"/>
        </w:rPr>
        <w:t>Kryterium oceny ofert i sposób obliczenia ceny:</w:t>
      </w:r>
    </w:p>
    <w:p w14:paraId="2296BF26" w14:textId="77777777" w:rsidR="00131324" w:rsidRPr="00B275D7" w:rsidRDefault="00DB2855" w:rsidP="00267BC2">
      <w:pPr>
        <w:pStyle w:val="Akapitzlist"/>
        <w:numPr>
          <w:ilvl w:val="0"/>
          <w:numId w:val="19"/>
        </w:numPr>
        <w:shd w:val="clear" w:color="auto" w:fill="FFFFFF"/>
        <w:spacing w:after="150" w:line="360" w:lineRule="auto"/>
        <w:ind w:left="567" w:hanging="283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Oferty będą oceniane na podsta</w:t>
      </w:r>
      <w:r w:rsidR="00E0125A" w:rsidRPr="00B275D7">
        <w:rPr>
          <w:rFonts w:ascii="Arial" w:eastAsia="Times New Roman" w:hAnsi="Arial" w:cs="Arial"/>
          <w:color w:val="000000" w:themeColor="text1"/>
          <w:lang w:eastAsia="pl-PL"/>
        </w:rPr>
        <w:t>wie jed</w:t>
      </w:r>
      <w:r w:rsidRPr="00B275D7">
        <w:rPr>
          <w:rFonts w:ascii="Arial" w:eastAsia="Times New Roman" w:hAnsi="Arial" w:cs="Arial"/>
          <w:color w:val="000000" w:themeColor="text1"/>
          <w:lang w:eastAsia="pl-PL"/>
        </w:rPr>
        <w:t>nego kryterium: cena</w:t>
      </w:r>
    </w:p>
    <w:p w14:paraId="7882E89A" w14:textId="77777777" w:rsidR="00267BC2" w:rsidRDefault="00DB2855" w:rsidP="00267BC2">
      <w:pPr>
        <w:pStyle w:val="Akapitzlist"/>
        <w:numPr>
          <w:ilvl w:val="0"/>
          <w:numId w:val="19"/>
        </w:numPr>
        <w:shd w:val="clear" w:color="auto" w:fill="FFFFFF"/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Oferty będą punktowane na podstawie wzoru:</w:t>
      </w:r>
    </w:p>
    <w:p w14:paraId="49126886" w14:textId="77777777" w:rsidR="00267BC2" w:rsidRDefault="00267BC2" w:rsidP="00267BC2">
      <w:pPr>
        <w:pStyle w:val="Akapitzlist"/>
        <w:shd w:val="clear" w:color="auto" w:fill="FFFFFF"/>
        <w:spacing w:after="150" w:line="360" w:lineRule="auto"/>
        <w:ind w:left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67BC2">
        <w:rPr>
          <w:rFonts w:ascii="Arial" w:eastAsia="Times New Roman" w:hAnsi="Arial" w:cs="Arial"/>
          <w:color w:val="000000" w:themeColor="text1"/>
          <w:lang w:eastAsia="pl-PL"/>
        </w:rPr>
        <w:t>C</w:t>
      </w:r>
      <w:r w:rsidR="00DB2855" w:rsidRPr="00267BC2">
        <w:rPr>
          <w:rFonts w:ascii="Arial" w:eastAsia="Times New Roman" w:hAnsi="Arial" w:cs="Arial"/>
          <w:color w:val="000000" w:themeColor="text1"/>
          <w:lang w:eastAsia="pl-PL"/>
        </w:rPr>
        <w:t>ena najtańszej oferty / cena badanej oferty x 100 %  =  ilość punktów</w:t>
      </w:r>
    </w:p>
    <w:p w14:paraId="2648FBD3" w14:textId="39EAE1E4" w:rsidR="0027478B" w:rsidRPr="00267BC2" w:rsidRDefault="001269C0" w:rsidP="00267BC2">
      <w:pPr>
        <w:pStyle w:val="Akapitzlist"/>
        <w:numPr>
          <w:ilvl w:val="0"/>
          <w:numId w:val="19"/>
        </w:numPr>
        <w:shd w:val="clear" w:color="auto" w:fill="FFFFFF"/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67BC2">
        <w:rPr>
          <w:rFonts w:ascii="Arial" w:eastAsia="Arial Unicode MS" w:hAnsi="Arial" w:cs="Arial"/>
        </w:rPr>
        <w:t>Zamawiający dokona wyboru najkorzystniejszej oferty spośród złożonych oferujących wykonanie przedmiotu zamówienia, przyjmując za najkorzystniejszą ofertę z najniższą ceną (brutto). Podane ceny w ofercie są cenami ostatecznymi obejmującymi wszystkie koszty i składniki związane z realizacją zamówienia.</w:t>
      </w:r>
    </w:p>
    <w:p w14:paraId="129A8F1C" w14:textId="77777777" w:rsidR="001269C0" w:rsidRPr="00B275D7" w:rsidRDefault="001269C0" w:rsidP="001269C0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329CD218" w14:textId="77777777" w:rsidR="00337993" w:rsidRPr="00B275D7" w:rsidRDefault="00DB2855" w:rsidP="00F00A63">
      <w:pPr>
        <w:pStyle w:val="Akapitzlist"/>
        <w:numPr>
          <w:ilvl w:val="0"/>
          <w:numId w:val="3"/>
        </w:numPr>
        <w:shd w:val="clear" w:color="auto" w:fill="FFFFFF"/>
        <w:spacing w:after="150" w:line="360" w:lineRule="auto"/>
        <w:ind w:left="284" w:hanging="284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B275D7">
        <w:rPr>
          <w:rFonts w:ascii="Arial" w:eastAsia="Times New Roman" w:hAnsi="Arial" w:cs="Arial"/>
          <w:b/>
          <w:color w:val="000000" w:themeColor="text1"/>
          <w:lang w:eastAsia="pl-PL"/>
        </w:rPr>
        <w:t>Inne istotne warunki zamówienia:</w:t>
      </w:r>
    </w:p>
    <w:p w14:paraId="130880FD" w14:textId="77777777" w:rsidR="001269C0" w:rsidRPr="001269C0" w:rsidRDefault="001269C0" w:rsidP="001269C0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Arial" w:eastAsia="Arial Unicode MS" w:hAnsi="Arial" w:cs="Arial"/>
        </w:rPr>
      </w:pPr>
      <w:r w:rsidRPr="001269C0">
        <w:rPr>
          <w:rFonts w:ascii="Arial" w:eastAsia="Arial Unicode MS" w:hAnsi="Arial" w:cs="Arial"/>
        </w:rPr>
        <w:t>Oferowana cena jest ceną ryczałtową i powinna obejmować wszelkie czynności towarzyszące, niezbędne do wykonania  przedmiotu zamówienia.</w:t>
      </w:r>
    </w:p>
    <w:p w14:paraId="484934B0" w14:textId="77777777" w:rsidR="001269C0" w:rsidRPr="001269C0" w:rsidRDefault="001269C0" w:rsidP="001269C0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Arial" w:eastAsia="Arial Unicode MS" w:hAnsi="Arial" w:cs="Arial"/>
        </w:rPr>
      </w:pPr>
      <w:r w:rsidRPr="001269C0">
        <w:rPr>
          <w:rFonts w:ascii="Arial" w:eastAsia="Arial Unicode MS" w:hAnsi="Arial" w:cs="Arial"/>
        </w:rPr>
        <w:t>Wykonawca zobowiązuje się wykonać przedmiot zamówienia zgodnie z zasadami współczesnej wiedzy technicznej, obowiązującymi przepisami oraz obowiązującymi normami i normatywami, z uwzględnieniem  potrzeb i specyfiki przedmiotowego zamówienia.</w:t>
      </w:r>
    </w:p>
    <w:p w14:paraId="3B77286B" w14:textId="77777777" w:rsidR="001269C0" w:rsidRPr="001269C0" w:rsidRDefault="001269C0" w:rsidP="001269C0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Arial" w:eastAsia="Arial Unicode MS" w:hAnsi="Arial" w:cs="Arial"/>
        </w:rPr>
      </w:pPr>
      <w:r w:rsidRPr="001269C0">
        <w:rPr>
          <w:rFonts w:ascii="Arial" w:eastAsia="Arial Unicode MS" w:hAnsi="Arial" w:cs="Arial"/>
        </w:rPr>
        <w:t>Płatność za realizację przedmiotu zamówienia zostanie dokonana w terminie 14 dni od daty wpływu faktury/rachunku do siedziby Zamawiającego. Rozliczenie za wykonanie zamówienia nastąpi w PLN.</w:t>
      </w:r>
    </w:p>
    <w:p w14:paraId="65565A99" w14:textId="77777777" w:rsidR="001269C0" w:rsidRPr="001269C0" w:rsidRDefault="001269C0" w:rsidP="001269C0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Arial" w:eastAsia="Arial Unicode MS" w:hAnsi="Arial" w:cs="Arial"/>
        </w:rPr>
      </w:pPr>
      <w:r w:rsidRPr="001269C0">
        <w:rPr>
          <w:rFonts w:ascii="Arial" w:eastAsia="Arial Unicode MS" w:hAnsi="Arial" w:cs="Arial"/>
        </w:rPr>
        <w:t>Warunkiem dokonania płatności będzie odbiór przez Zamawiającego przedmiotu zamówienia na podstawie protokołu zdawczo-odbiorczego bez uwag.</w:t>
      </w:r>
    </w:p>
    <w:p w14:paraId="3CDE9598" w14:textId="77777777" w:rsidR="001269C0" w:rsidRPr="001269C0" w:rsidRDefault="001269C0" w:rsidP="001269C0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Arial" w:eastAsia="Arial Unicode MS" w:hAnsi="Arial" w:cs="Arial"/>
        </w:rPr>
      </w:pPr>
      <w:r w:rsidRPr="001269C0">
        <w:rPr>
          <w:rFonts w:ascii="Arial" w:eastAsia="Arial Unicode MS" w:hAnsi="Arial" w:cs="Arial"/>
        </w:rPr>
        <w:t>Niniejsze postępowanie nie podlega przepisom ustawy z dnia 29 stycznia 2004 r. – Prawo zamówień publicznych.</w:t>
      </w:r>
    </w:p>
    <w:p w14:paraId="421DC548" w14:textId="77777777" w:rsidR="001269C0" w:rsidRPr="001269C0" w:rsidRDefault="001269C0" w:rsidP="001269C0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Arial" w:eastAsia="Arial Unicode MS" w:hAnsi="Arial" w:cs="Arial"/>
        </w:rPr>
      </w:pPr>
      <w:r w:rsidRPr="001269C0">
        <w:rPr>
          <w:rFonts w:ascii="Arial" w:eastAsia="Arial Unicode MS" w:hAnsi="Arial" w:cs="Arial"/>
        </w:rPr>
        <w:t>O udzielenie zamówienia mogą ubiegać się Wykonawcy, którzy posiadają odpowiednie doświadczenie i kwalifikacje do wykonania przedmiotu zamówienia.</w:t>
      </w:r>
    </w:p>
    <w:p w14:paraId="0B262590" w14:textId="77777777" w:rsidR="001269C0" w:rsidRPr="001269C0" w:rsidRDefault="001269C0" w:rsidP="001269C0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Arial" w:eastAsia="Arial Unicode MS" w:hAnsi="Arial" w:cs="Arial"/>
        </w:rPr>
      </w:pPr>
      <w:r w:rsidRPr="001269C0">
        <w:rPr>
          <w:rFonts w:ascii="Arial" w:eastAsia="Arial Unicode MS" w:hAnsi="Arial" w:cs="Arial"/>
        </w:rPr>
        <w:t xml:space="preserve">Zamawiający zastrzega sobie prawo do zmiany treści niniejszego zaproszenia do upływu terminu składania ofert. Jeżeli zmiany będą mogły mieć wpływ na treść składanych w postępowaniu ofert, zamawiający przedłuży termin składania ofert. Informacja o dokonanych zmianach zostanie przekazana do wybranych Wykonawców. </w:t>
      </w:r>
    </w:p>
    <w:p w14:paraId="517BC6F3" w14:textId="518930E9" w:rsidR="001269C0" w:rsidRPr="001269C0" w:rsidRDefault="001269C0" w:rsidP="001269C0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Arial" w:eastAsia="Arial Unicode MS" w:hAnsi="Arial" w:cs="Arial"/>
        </w:rPr>
      </w:pPr>
      <w:r w:rsidRPr="001269C0">
        <w:rPr>
          <w:rFonts w:ascii="Arial" w:eastAsia="Arial Unicode MS" w:hAnsi="Arial" w:cs="Arial"/>
        </w:rPr>
        <w:t xml:space="preserve">Zamawiający zastrzega sobie prawo do unieważnienia niniejszego zapytania bez podania uzasadnienia, a także do pozostawienia postępowania bez wyboru oferty. </w:t>
      </w:r>
    </w:p>
    <w:p w14:paraId="75B820EA" w14:textId="517190EF" w:rsidR="001269C0" w:rsidRDefault="001269C0" w:rsidP="001269C0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Arial" w:eastAsia="Arial Unicode MS" w:hAnsi="Arial" w:cs="Arial"/>
        </w:rPr>
      </w:pPr>
      <w:r w:rsidRPr="001269C0">
        <w:rPr>
          <w:rFonts w:ascii="Arial" w:eastAsia="Arial Unicode MS" w:hAnsi="Arial" w:cs="Arial"/>
        </w:rPr>
        <w:lastRenderedPageBreak/>
        <w:t>W niniejszym postępowaniu oświadczenia, wnioski, zawiadomienia i inne informacje Zamawiający i Wykonawcy przekazują, poza wyjątkami przewidzianymi w treści ni</w:t>
      </w:r>
      <w:r w:rsidR="00AD64DE">
        <w:rPr>
          <w:rFonts w:ascii="Arial" w:eastAsia="Arial Unicode MS" w:hAnsi="Arial" w:cs="Arial"/>
        </w:rPr>
        <w:t xml:space="preserve">niejszego zapytania, faksem, </w:t>
      </w:r>
      <w:r w:rsidRPr="001269C0">
        <w:rPr>
          <w:rFonts w:ascii="Arial" w:eastAsia="Arial Unicode MS" w:hAnsi="Arial" w:cs="Arial"/>
        </w:rPr>
        <w:t>pocztą elektroniczną</w:t>
      </w:r>
      <w:r w:rsidR="00AD64DE">
        <w:rPr>
          <w:rFonts w:ascii="Arial" w:eastAsia="Arial Unicode MS" w:hAnsi="Arial" w:cs="Arial"/>
        </w:rPr>
        <w:t xml:space="preserve"> lub pisemnie</w:t>
      </w:r>
      <w:r w:rsidRPr="001269C0">
        <w:rPr>
          <w:rFonts w:ascii="Arial" w:eastAsia="Arial Unicode MS" w:hAnsi="Arial" w:cs="Arial"/>
        </w:rPr>
        <w:t xml:space="preserve">. </w:t>
      </w:r>
    </w:p>
    <w:p w14:paraId="7628E82F" w14:textId="1E3FB341" w:rsidR="00DB2855" w:rsidRPr="003F5709" w:rsidRDefault="003F5709" w:rsidP="003F5709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Arial" w:eastAsia="Arial Unicode MS" w:hAnsi="Arial" w:cs="Arial"/>
        </w:rPr>
      </w:pPr>
      <w:r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O </w:t>
      </w:r>
      <w:r w:rsidR="00DB2855" w:rsidRPr="003F5709">
        <w:rPr>
          <w:rFonts w:ascii="Arial" w:eastAsia="Times New Roman" w:hAnsi="Arial" w:cs="Arial"/>
          <w:color w:val="000000" w:themeColor="text1"/>
          <w:lang w:eastAsia="pl-PL"/>
        </w:rPr>
        <w:t>udzielenie zamówienia mogą ubiegać się oferenci, którzy spełniają następujące warunki:</w:t>
      </w:r>
    </w:p>
    <w:p w14:paraId="1A6040D9" w14:textId="77777777" w:rsidR="00DB2855" w:rsidRPr="00B275D7" w:rsidRDefault="00DB2855" w:rsidP="001269C0">
      <w:pPr>
        <w:pStyle w:val="Akapitzlist"/>
        <w:numPr>
          <w:ilvl w:val="0"/>
          <w:numId w:val="14"/>
        </w:numPr>
        <w:shd w:val="clear" w:color="auto" w:fill="FFFFFF"/>
        <w:spacing w:after="150" w:line="360" w:lineRule="auto"/>
        <w:ind w:left="851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posiadają uprawnienia do wykonywania określonej działalności lub czynności, jeżeli przepisy prawa nakładają obowiązek ich posiadania,</w:t>
      </w:r>
    </w:p>
    <w:p w14:paraId="79A47C5A" w14:textId="77777777" w:rsidR="00DB2855" w:rsidRPr="00B275D7" w:rsidRDefault="00DB2855" w:rsidP="001269C0">
      <w:pPr>
        <w:pStyle w:val="Akapitzlist"/>
        <w:numPr>
          <w:ilvl w:val="0"/>
          <w:numId w:val="14"/>
        </w:numPr>
        <w:shd w:val="clear" w:color="auto" w:fill="FFFFFF"/>
        <w:spacing w:after="150" w:line="360" w:lineRule="auto"/>
        <w:ind w:left="851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posiadają wiedzę i doświadczenie oraz dysponują potencjałem technicznym i osobami zdolnymi do wykonania zamówienia,</w:t>
      </w:r>
    </w:p>
    <w:p w14:paraId="7886B231" w14:textId="77777777" w:rsidR="001256FC" w:rsidRDefault="00DB2855" w:rsidP="001256FC">
      <w:pPr>
        <w:pStyle w:val="Akapitzlist"/>
        <w:numPr>
          <w:ilvl w:val="0"/>
          <w:numId w:val="14"/>
        </w:numPr>
        <w:shd w:val="clear" w:color="auto" w:fill="FFFFFF"/>
        <w:spacing w:after="150" w:line="360" w:lineRule="auto"/>
        <w:ind w:left="851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znajdują się w sytuacji ekonomicznej i finansowej zapewniającej wykonanie zamówienia.</w:t>
      </w:r>
    </w:p>
    <w:p w14:paraId="5594ABFF" w14:textId="096D0BA9" w:rsidR="00DB2855" w:rsidRPr="001256FC" w:rsidRDefault="00DB2855" w:rsidP="001256FC">
      <w:pPr>
        <w:pStyle w:val="Akapitzlist"/>
        <w:shd w:val="clear" w:color="auto" w:fill="FFFFFF"/>
        <w:spacing w:after="150" w:line="360" w:lineRule="auto"/>
        <w:ind w:left="851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256FC">
        <w:rPr>
          <w:rFonts w:ascii="Arial" w:eastAsia="Times New Roman" w:hAnsi="Arial" w:cs="Arial"/>
          <w:color w:val="000000" w:themeColor="text1"/>
          <w:lang w:eastAsia="pl-PL"/>
        </w:rPr>
        <w:t xml:space="preserve">W celu wykazania spełnia ww. warunków należy dołączyć do oferty </w:t>
      </w:r>
      <w:r w:rsidR="001256FC">
        <w:rPr>
          <w:rFonts w:ascii="Arial" w:eastAsia="Times New Roman" w:hAnsi="Arial" w:cs="Arial"/>
          <w:i/>
          <w:color w:val="000000" w:themeColor="text1"/>
          <w:lang w:eastAsia="pl-PL"/>
        </w:rPr>
        <w:t xml:space="preserve">Oświadczenie Oferenta </w:t>
      </w:r>
      <w:r w:rsidRPr="001256FC">
        <w:rPr>
          <w:rFonts w:ascii="Arial" w:eastAsia="Times New Roman" w:hAnsi="Arial" w:cs="Arial"/>
          <w:i/>
          <w:color w:val="000000" w:themeColor="text1"/>
          <w:lang w:eastAsia="pl-PL"/>
        </w:rPr>
        <w:t xml:space="preserve">o spełnieniu </w:t>
      </w:r>
      <w:r w:rsidR="004D5EB6" w:rsidRPr="001256FC">
        <w:rPr>
          <w:rFonts w:ascii="Arial" w:eastAsia="Times New Roman" w:hAnsi="Arial" w:cs="Arial"/>
          <w:i/>
          <w:color w:val="000000" w:themeColor="text1"/>
          <w:lang w:eastAsia="pl-PL"/>
        </w:rPr>
        <w:t>warunków udziału w postępowaniu.</w:t>
      </w:r>
    </w:p>
    <w:p w14:paraId="462F34B8" w14:textId="4BBCE2BA" w:rsidR="001256FC" w:rsidRPr="001256FC" w:rsidRDefault="001256FC" w:rsidP="001256FC">
      <w:pPr>
        <w:pStyle w:val="Akapitzlist"/>
        <w:numPr>
          <w:ilvl w:val="0"/>
          <w:numId w:val="11"/>
        </w:numPr>
        <w:shd w:val="clear" w:color="auto" w:fill="FFFFFF"/>
        <w:spacing w:after="150" w:line="360" w:lineRule="auto"/>
        <w:ind w:hanging="35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256FC">
        <w:rPr>
          <w:rFonts w:ascii="Arial" w:eastAsia="Times New Roman" w:hAnsi="Arial" w:cs="Arial"/>
          <w:color w:val="000000" w:themeColor="text1"/>
          <w:lang w:eastAsia="pl-PL"/>
        </w:rPr>
        <w:t>Z postępowania wyklucza się Wykonawców:</w:t>
      </w:r>
    </w:p>
    <w:p w14:paraId="1C0659E7" w14:textId="33A9D35B" w:rsidR="001256FC" w:rsidRPr="001256FC" w:rsidRDefault="001256FC" w:rsidP="001256FC">
      <w:pPr>
        <w:pStyle w:val="Akapitzlist1"/>
        <w:numPr>
          <w:ilvl w:val="0"/>
          <w:numId w:val="7"/>
        </w:numPr>
        <w:spacing w:line="360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1256FC">
        <w:rPr>
          <w:rFonts w:ascii="Arial" w:hAnsi="Arial" w:cs="Arial"/>
          <w:sz w:val="22"/>
          <w:szCs w:val="22"/>
        </w:rPr>
        <w:t>powiązanych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AB3AB57" w14:textId="77777777" w:rsidR="001256FC" w:rsidRPr="001256FC" w:rsidRDefault="001256FC" w:rsidP="001256FC">
      <w:pPr>
        <w:pStyle w:val="Akapitzlist1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56FC">
        <w:rPr>
          <w:rFonts w:ascii="Arial" w:hAnsi="Arial" w:cs="Arial"/>
          <w:sz w:val="22"/>
          <w:szCs w:val="22"/>
        </w:rPr>
        <w:t>uczestniczeniu w spółce lub jako wspólnik spółki cywilnej lub spółki osobowej;</w:t>
      </w:r>
    </w:p>
    <w:p w14:paraId="19C0F9D5" w14:textId="77777777" w:rsidR="001256FC" w:rsidRPr="001256FC" w:rsidRDefault="001256FC" w:rsidP="001256FC">
      <w:pPr>
        <w:pStyle w:val="Akapitzlist1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56FC">
        <w:rPr>
          <w:rFonts w:ascii="Arial" w:hAnsi="Arial" w:cs="Arial"/>
          <w:sz w:val="22"/>
          <w:szCs w:val="22"/>
        </w:rPr>
        <w:t>posiadaniu, co najmniej 10% udziałów lub akcji;</w:t>
      </w:r>
    </w:p>
    <w:p w14:paraId="1B3D0FF6" w14:textId="47AEF06A" w:rsidR="001256FC" w:rsidRDefault="001256FC" w:rsidP="001256FC">
      <w:pPr>
        <w:pStyle w:val="Akapitzlist1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56FC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ełnieniu funkcji członka organu nadzorczego lub zarządzaj</w:t>
      </w:r>
      <w:r w:rsidR="00802AD5">
        <w:rPr>
          <w:rFonts w:ascii="Arial" w:hAnsi="Arial" w:cs="Arial"/>
          <w:sz w:val="22"/>
          <w:szCs w:val="22"/>
        </w:rPr>
        <w:t>ącego, prokurenta, pełnomocnika;</w:t>
      </w:r>
    </w:p>
    <w:p w14:paraId="5EE17A2C" w14:textId="25F94DB9" w:rsidR="001256FC" w:rsidRPr="001256FC" w:rsidRDefault="00412EBF" w:rsidP="001256FC">
      <w:pPr>
        <w:pStyle w:val="Akapitzlist1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C2126F8" w14:textId="05237618" w:rsidR="001256FC" w:rsidRPr="001256FC" w:rsidRDefault="001256FC" w:rsidP="001256FC">
      <w:pPr>
        <w:pStyle w:val="Akapitzlist1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56FC">
        <w:rPr>
          <w:rFonts w:ascii="Arial" w:hAnsi="Arial" w:cs="Arial"/>
          <w:sz w:val="22"/>
          <w:szCs w:val="22"/>
        </w:rPr>
        <w:t>którzy nierzetelnie wywiązali się z jakiejkolwiek z wcześniejszych umów zawartych z Gminą Lądek-Zdrój tzn. zostały naliczone kary umowne bądź wycofali się z realizacji umowy z przyczyn nie leżących po stronie Zamawiającego.</w:t>
      </w:r>
    </w:p>
    <w:p w14:paraId="43973818" w14:textId="77777777" w:rsidR="00DB2855" w:rsidRPr="00B275D7" w:rsidRDefault="00DB2855" w:rsidP="001C378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 </w:t>
      </w:r>
    </w:p>
    <w:p w14:paraId="1B4FBE1F" w14:textId="77777777" w:rsidR="00337993" w:rsidRPr="00B275D7" w:rsidRDefault="00DB2855" w:rsidP="001C3784">
      <w:pPr>
        <w:pStyle w:val="Akapitzlist"/>
        <w:numPr>
          <w:ilvl w:val="0"/>
          <w:numId w:val="3"/>
        </w:numPr>
        <w:shd w:val="clear" w:color="auto" w:fill="FFFFFF"/>
        <w:spacing w:after="150" w:line="360" w:lineRule="auto"/>
        <w:ind w:left="284" w:hanging="284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b/>
          <w:color w:val="000000" w:themeColor="text1"/>
          <w:lang w:eastAsia="pl-PL"/>
        </w:rPr>
        <w:t>Sposób przygotowania oferty:</w:t>
      </w:r>
    </w:p>
    <w:p w14:paraId="5D3D7716" w14:textId="14175F26" w:rsidR="00DB2855" w:rsidRPr="00B275D7" w:rsidRDefault="00DB2855" w:rsidP="001C3784">
      <w:pPr>
        <w:pStyle w:val="Akapitzlist"/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Ofertę należy sporządzić na załączony</w:t>
      </w:r>
      <w:r w:rsidR="00C468DA">
        <w:rPr>
          <w:rFonts w:ascii="Arial" w:eastAsia="Times New Roman" w:hAnsi="Arial" w:cs="Arial"/>
          <w:color w:val="000000" w:themeColor="text1"/>
          <w:lang w:eastAsia="pl-PL"/>
        </w:rPr>
        <w:t>m druku „OFERTA” (Z</w:t>
      </w:r>
      <w:r w:rsidR="0027478B">
        <w:rPr>
          <w:rFonts w:ascii="Arial" w:eastAsia="Times New Roman" w:hAnsi="Arial" w:cs="Arial"/>
          <w:color w:val="000000" w:themeColor="text1"/>
          <w:lang w:eastAsia="pl-PL"/>
        </w:rPr>
        <w:t xml:space="preserve">ałącznik nr </w:t>
      </w:r>
      <w:r w:rsidR="00C468DA">
        <w:rPr>
          <w:rFonts w:ascii="Arial" w:eastAsia="Times New Roman" w:hAnsi="Arial" w:cs="Arial"/>
          <w:color w:val="000000" w:themeColor="text1"/>
          <w:lang w:eastAsia="pl-PL"/>
        </w:rPr>
        <w:t>1 do zapytania).</w:t>
      </w:r>
      <w:r w:rsidRPr="00B275D7">
        <w:rPr>
          <w:rFonts w:ascii="Arial" w:eastAsia="Times New Roman" w:hAnsi="Arial" w:cs="Arial"/>
          <w:color w:val="000000" w:themeColor="text1"/>
          <w:lang w:eastAsia="pl-PL"/>
        </w:rPr>
        <w:br/>
        <w:t>Do oferty należy załączyć:</w:t>
      </w:r>
    </w:p>
    <w:p w14:paraId="1A0E804E" w14:textId="1A26C36E" w:rsidR="00DB2855" w:rsidRPr="00B275D7" w:rsidRDefault="00DB2855" w:rsidP="001C3784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lastRenderedPageBreak/>
        <w:t>oświadczenie Oferenta o spełnieniu warunków udziału w postępowaniu (według załączonego druku</w:t>
      </w:r>
      <w:r w:rsidR="00C468DA">
        <w:rPr>
          <w:rFonts w:ascii="Arial" w:eastAsia="Times New Roman" w:hAnsi="Arial" w:cs="Arial"/>
          <w:color w:val="000000" w:themeColor="text1"/>
          <w:lang w:eastAsia="pl-PL"/>
        </w:rPr>
        <w:t xml:space="preserve"> – Załącznik nr 2 do zapytania </w:t>
      </w:r>
      <w:r w:rsidRPr="00B275D7">
        <w:rPr>
          <w:rFonts w:ascii="Arial" w:eastAsia="Times New Roman" w:hAnsi="Arial" w:cs="Arial"/>
          <w:color w:val="000000" w:themeColor="text1"/>
          <w:lang w:eastAsia="pl-PL"/>
        </w:rPr>
        <w:t>).</w:t>
      </w:r>
    </w:p>
    <w:p w14:paraId="395CE6BC" w14:textId="7A854A42" w:rsidR="00337993" w:rsidRPr="00B275D7" w:rsidRDefault="00DB2855" w:rsidP="001C3784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zaparafowany na każdej stronie załą</w:t>
      </w:r>
      <w:r w:rsidR="00C468DA">
        <w:rPr>
          <w:rFonts w:ascii="Arial" w:eastAsia="Times New Roman" w:hAnsi="Arial" w:cs="Arial"/>
          <w:color w:val="000000" w:themeColor="text1"/>
          <w:lang w:eastAsia="pl-PL"/>
        </w:rPr>
        <w:t>cznik do Oferty  – „Wzór umowy” (Załącznik nr 3 do zapytania).</w:t>
      </w:r>
    </w:p>
    <w:p w14:paraId="48DE1CEC" w14:textId="6384AE65" w:rsidR="001C3784" w:rsidRDefault="00DB2855" w:rsidP="001C3784">
      <w:pPr>
        <w:shd w:val="clear" w:color="auto" w:fill="FFFFFF"/>
        <w:spacing w:after="15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Ofertę wraz załącznikami należy sporządzić w języku polskim, w formie pisemnej, na maszynie, komputerze, nieścieralnym atramentem lub długopisem. Oferta wraz</w:t>
      </w:r>
      <w:r w:rsidRPr="00B275D7">
        <w:rPr>
          <w:rFonts w:ascii="Arial" w:eastAsia="Times New Roman" w:hAnsi="Arial" w:cs="Arial"/>
          <w:color w:val="000000" w:themeColor="text1"/>
          <w:lang w:eastAsia="pl-PL"/>
        </w:rPr>
        <w:br/>
        <w:t>z załącznikami powinna być podpisana przez osobę upoważnioną. W przypadku składania oferty w siedzibie Zamawiającego lub przesłania pocztą na kopercie należy umieścić napis:</w:t>
      </w:r>
      <w:r w:rsidR="00E0125A" w:rsidRPr="00B275D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B275D7">
        <w:rPr>
          <w:rFonts w:ascii="Arial" w:eastAsia="Times New Roman" w:hAnsi="Arial" w:cs="Arial"/>
          <w:b/>
          <w:bCs/>
          <w:i/>
          <w:iCs/>
          <w:color w:val="000000" w:themeColor="text1"/>
          <w:lang w:eastAsia="pl-PL"/>
        </w:rPr>
        <w:t>Zapytanie ofertowe na</w:t>
      </w:r>
      <w:r w:rsidR="00D75E06">
        <w:rPr>
          <w:rFonts w:ascii="Arial" w:eastAsia="Times New Roman" w:hAnsi="Arial" w:cs="Arial"/>
          <w:b/>
          <w:bCs/>
          <w:i/>
          <w:iCs/>
          <w:color w:val="000000" w:themeColor="text1"/>
          <w:lang w:eastAsia="pl-PL"/>
        </w:rPr>
        <w:t xml:space="preserve"> </w:t>
      </w:r>
      <w:r w:rsidR="00D75E06" w:rsidRPr="00D75E06">
        <w:rPr>
          <w:rFonts w:ascii="Arial" w:eastAsia="Times New Roman" w:hAnsi="Arial" w:cs="Arial"/>
          <w:b/>
          <w:i/>
          <w:color w:val="000000" w:themeColor="text1"/>
          <w:lang w:eastAsia="pl-PL"/>
        </w:rPr>
        <w:t xml:space="preserve">Opracowanie dokumentacji </w:t>
      </w:r>
      <w:r w:rsidR="00F969FB" w:rsidRPr="00F969FB">
        <w:rPr>
          <w:rFonts w:ascii="Arial" w:eastAsia="Times New Roman" w:hAnsi="Arial" w:cs="Arial"/>
          <w:b/>
          <w:i/>
          <w:color w:val="000000" w:themeColor="text1"/>
          <w:lang w:eastAsia="pl-PL"/>
        </w:rPr>
        <w:t xml:space="preserve">wykonawczej dla zadania inwestycyjnego „Odbudowa spalonych kamienic przy ul. Kościelnej nr 2 i nr 6 w Lądku- Zdroju”  </w:t>
      </w:r>
    </w:p>
    <w:p w14:paraId="0C086693" w14:textId="77777777" w:rsidR="00337993" w:rsidRPr="00B275D7" w:rsidRDefault="00DB2855" w:rsidP="001C3784">
      <w:pPr>
        <w:pStyle w:val="Akapitzlist"/>
        <w:numPr>
          <w:ilvl w:val="0"/>
          <w:numId w:val="3"/>
        </w:numPr>
        <w:shd w:val="clear" w:color="auto" w:fill="FFFFFF"/>
        <w:spacing w:after="150" w:line="360" w:lineRule="auto"/>
        <w:ind w:left="284" w:hanging="284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b/>
          <w:color w:val="000000" w:themeColor="text1"/>
          <w:lang w:eastAsia="pl-PL"/>
        </w:rPr>
        <w:t>M</w:t>
      </w:r>
      <w:r w:rsidR="00337993" w:rsidRPr="00B275D7">
        <w:rPr>
          <w:rFonts w:ascii="Arial" w:eastAsia="Times New Roman" w:hAnsi="Arial" w:cs="Arial"/>
          <w:b/>
          <w:color w:val="000000" w:themeColor="text1"/>
          <w:lang w:eastAsia="pl-PL"/>
        </w:rPr>
        <w:t>iejsce i termin złożenia oferty:</w:t>
      </w:r>
    </w:p>
    <w:p w14:paraId="3953CAE7" w14:textId="77777777" w:rsidR="00337993" w:rsidRPr="00B275D7" w:rsidRDefault="00DB2855" w:rsidP="001C3784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Ofertę wraz z załącznikami można złożyć osobiście w si</w:t>
      </w:r>
      <w:r w:rsidR="00686FA7" w:rsidRPr="00B275D7">
        <w:rPr>
          <w:rFonts w:ascii="Arial" w:eastAsia="Times New Roman" w:hAnsi="Arial" w:cs="Arial"/>
          <w:color w:val="000000" w:themeColor="text1"/>
          <w:lang w:eastAsia="pl-PL"/>
        </w:rPr>
        <w:t>edzibie Zamawiającego (Biuro Obsługi Klienta</w:t>
      </w:r>
      <w:r w:rsidRPr="00B275D7">
        <w:rPr>
          <w:rFonts w:ascii="Arial" w:eastAsia="Times New Roman" w:hAnsi="Arial" w:cs="Arial"/>
          <w:color w:val="000000" w:themeColor="text1"/>
          <w:lang w:eastAsia="pl-PL"/>
        </w:rPr>
        <w:t>) lub przesłać pocztą, a także</w:t>
      </w:r>
      <w:r w:rsidR="003B2A43" w:rsidRPr="00B275D7">
        <w:rPr>
          <w:rFonts w:ascii="Arial" w:eastAsia="Times New Roman" w:hAnsi="Arial" w:cs="Arial"/>
          <w:color w:val="000000" w:themeColor="text1"/>
          <w:lang w:eastAsia="pl-PL"/>
        </w:rPr>
        <w:t xml:space="preserve"> wysłać faksem na nr </w:t>
      </w:r>
      <w:r w:rsidR="003B2A43" w:rsidRPr="00B275D7">
        <w:rPr>
          <w:rFonts w:ascii="Arial" w:hAnsi="Arial" w:cs="Arial"/>
          <w:color w:val="333333"/>
        </w:rPr>
        <w:t>74 81 47 418</w:t>
      </w:r>
      <w:r w:rsidRPr="00B275D7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5E9BCDEB" w14:textId="77777777" w:rsidR="00337993" w:rsidRPr="00B275D7" w:rsidRDefault="00DB2855" w:rsidP="001C3784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Adres Zamawiającego:</w:t>
      </w:r>
    </w:p>
    <w:p w14:paraId="1A378D96" w14:textId="77777777" w:rsidR="00337993" w:rsidRPr="00B275D7" w:rsidRDefault="00DB2855" w:rsidP="001C3784">
      <w:pPr>
        <w:pStyle w:val="Akapitzlist"/>
        <w:shd w:val="clear" w:color="auto" w:fill="FFFFFF"/>
        <w:spacing w:after="150" w:line="360" w:lineRule="auto"/>
        <w:ind w:left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Urząd Miasta i Gminy</w:t>
      </w:r>
    </w:p>
    <w:p w14:paraId="603F6578" w14:textId="77777777" w:rsidR="00337993" w:rsidRPr="00B275D7" w:rsidRDefault="00686FA7" w:rsidP="001C3784">
      <w:pPr>
        <w:pStyle w:val="Akapitzlist"/>
        <w:shd w:val="clear" w:color="auto" w:fill="FFFFFF"/>
        <w:spacing w:after="150" w:line="360" w:lineRule="auto"/>
        <w:ind w:left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ul. Rynek 31</w:t>
      </w:r>
    </w:p>
    <w:p w14:paraId="7B248C59" w14:textId="676DB2EE" w:rsidR="00337993" w:rsidRPr="00B275D7" w:rsidRDefault="00DB2855" w:rsidP="001269C0">
      <w:pPr>
        <w:pStyle w:val="Akapitzlist"/>
        <w:numPr>
          <w:ilvl w:val="0"/>
          <w:numId w:val="17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 xml:space="preserve">– </w:t>
      </w:r>
      <w:r w:rsidR="00686FA7" w:rsidRPr="00B275D7">
        <w:rPr>
          <w:rFonts w:ascii="Arial" w:eastAsia="Times New Roman" w:hAnsi="Arial" w:cs="Arial"/>
          <w:color w:val="000000" w:themeColor="text1"/>
          <w:lang w:eastAsia="pl-PL"/>
        </w:rPr>
        <w:t>540 Lądek-Zdrój</w:t>
      </w:r>
    </w:p>
    <w:p w14:paraId="7CA0EA93" w14:textId="1E502282" w:rsidR="001269C0" w:rsidRPr="001269C0" w:rsidRDefault="00DB2855" w:rsidP="001269C0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Ofertę wraz z załącznikami złoży</w:t>
      </w:r>
      <w:r w:rsidR="001C3784" w:rsidRPr="00B275D7">
        <w:rPr>
          <w:rFonts w:ascii="Arial" w:eastAsia="Times New Roman" w:hAnsi="Arial" w:cs="Arial"/>
          <w:color w:val="000000" w:themeColor="text1"/>
          <w:lang w:eastAsia="pl-PL"/>
        </w:rPr>
        <w:t>ć należy do dnia</w:t>
      </w:r>
      <w:r w:rsidR="00337993" w:rsidRPr="00B275D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969FB">
        <w:rPr>
          <w:rFonts w:ascii="Arial" w:eastAsia="Times New Roman" w:hAnsi="Arial" w:cs="Arial"/>
          <w:color w:val="000000" w:themeColor="text1"/>
          <w:lang w:eastAsia="pl-PL"/>
        </w:rPr>
        <w:t>07</w:t>
      </w:r>
      <w:r w:rsidR="001B0A3A">
        <w:rPr>
          <w:rFonts w:ascii="Arial" w:eastAsia="Times New Roman" w:hAnsi="Arial" w:cs="Arial"/>
          <w:color w:val="000000" w:themeColor="text1"/>
          <w:lang w:eastAsia="pl-PL"/>
        </w:rPr>
        <w:t>.0</w:t>
      </w:r>
      <w:r w:rsidR="00D962ED">
        <w:rPr>
          <w:rFonts w:ascii="Arial" w:eastAsia="Times New Roman" w:hAnsi="Arial" w:cs="Arial"/>
          <w:color w:val="000000" w:themeColor="text1"/>
          <w:lang w:eastAsia="pl-PL"/>
        </w:rPr>
        <w:t>4</w:t>
      </w:r>
      <w:bookmarkStart w:id="0" w:name="_GoBack"/>
      <w:bookmarkEnd w:id="0"/>
      <w:r w:rsidR="001B0A3A">
        <w:rPr>
          <w:rFonts w:ascii="Arial" w:eastAsia="Times New Roman" w:hAnsi="Arial" w:cs="Arial"/>
          <w:color w:val="000000" w:themeColor="text1"/>
          <w:lang w:eastAsia="pl-PL"/>
        </w:rPr>
        <w:t>.201</w:t>
      </w:r>
      <w:r w:rsidR="00F969FB">
        <w:rPr>
          <w:rFonts w:ascii="Arial" w:eastAsia="Times New Roman" w:hAnsi="Arial" w:cs="Arial"/>
          <w:color w:val="000000" w:themeColor="text1"/>
          <w:lang w:eastAsia="pl-PL"/>
        </w:rPr>
        <w:t>8</w:t>
      </w:r>
      <w:r w:rsidR="001B0A3A">
        <w:rPr>
          <w:rFonts w:ascii="Arial" w:eastAsia="Times New Roman" w:hAnsi="Arial" w:cs="Arial"/>
          <w:color w:val="000000" w:themeColor="text1"/>
          <w:lang w:eastAsia="pl-PL"/>
        </w:rPr>
        <w:t xml:space="preserve"> roku</w:t>
      </w:r>
      <w:r w:rsidR="007D4310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Pr="00B275D7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t>  </w:t>
      </w:r>
    </w:p>
    <w:p w14:paraId="314293F1" w14:textId="77777777" w:rsidR="00F46BC7" w:rsidRPr="00F46BC7" w:rsidRDefault="001269C0" w:rsidP="00F46BC7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ind w:left="568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269C0">
        <w:rPr>
          <w:rFonts w:ascii="Arial" w:eastAsia="Arial Unicode MS" w:hAnsi="Arial" w:cs="Arial"/>
        </w:rPr>
        <w:t xml:space="preserve">Miejsce i sposób uzyskania dodatkowych informacji o przedmiocie zamówienia: Urząd Miasta i Gminy Lądek-Zdrój, ul. Rynek 31, 57-540 Lądek-Zdrój. </w:t>
      </w:r>
    </w:p>
    <w:p w14:paraId="592D63D2" w14:textId="62323FF8" w:rsidR="001269C0" w:rsidRDefault="001269C0" w:rsidP="00F46BC7">
      <w:pPr>
        <w:pStyle w:val="Akapitzlist"/>
        <w:shd w:val="clear" w:color="auto" w:fill="FFFFFF"/>
        <w:spacing w:after="100" w:afterAutospacing="1" w:line="360" w:lineRule="auto"/>
        <w:ind w:left="568"/>
        <w:jc w:val="both"/>
        <w:rPr>
          <w:rFonts w:ascii="Arial" w:eastAsia="Arial Unicode MS" w:hAnsi="Arial" w:cs="Arial"/>
        </w:rPr>
      </w:pPr>
      <w:r w:rsidRPr="00F46BC7">
        <w:rPr>
          <w:rFonts w:ascii="Arial" w:eastAsia="Arial Unicode MS" w:hAnsi="Arial" w:cs="Arial"/>
        </w:rPr>
        <w:t xml:space="preserve">Osoby do kontaktu: </w:t>
      </w:r>
    </w:p>
    <w:p w14:paraId="1A11D15E" w14:textId="4FC0B4A3" w:rsidR="001C3784" w:rsidRPr="001B0A3A" w:rsidRDefault="00F969FB" w:rsidP="001B0A3A">
      <w:pPr>
        <w:pStyle w:val="Akapitzlist"/>
        <w:numPr>
          <w:ilvl w:val="0"/>
          <w:numId w:val="20"/>
        </w:num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Arial Unicode MS" w:hAnsi="Arial" w:cs="Arial"/>
        </w:rPr>
        <w:t>Olimpia Iwańska- Kruszyńska</w:t>
      </w:r>
      <w:r w:rsidR="001269C0" w:rsidRPr="00F46BC7">
        <w:rPr>
          <w:rFonts w:ascii="Arial" w:eastAsia="Arial Unicode MS" w:hAnsi="Arial" w:cs="Arial"/>
        </w:rPr>
        <w:t xml:space="preserve"> – </w:t>
      </w:r>
      <w:r>
        <w:rPr>
          <w:rFonts w:ascii="Arial" w:eastAsia="Arial Unicode MS" w:hAnsi="Arial" w:cs="Arial"/>
        </w:rPr>
        <w:t>Kierownik Wydziału Inwestycji i Rozwoju</w:t>
      </w:r>
      <w:r w:rsidR="001269C0" w:rsidRPr="00F46BC7">
        <w:rPr>
          <w:rFonts w:ascii="Arial" w:eastAsia="Arial Unicode MS" w:hAnsi="Arial" w:cs="Arial"/>
        </w:rPr>
        <w:t>, tel. 74/81178</w:t>
      </w:r>
      <w:r>
        <w:rPr>
          <w:rFonts w:ascii="Arial" w:eastAsia="Arial Unicode MS" w:hAnsi="Arial" w:cs="Arial"/>
        </w:rPr>
        <w:t>82</w:t>
      </w:r>
      <w:r w:rsidR="001269C0" w:rsidRPr="00F46BC7">
        <w:rPr>
          <w:rFonts w:ascii="Arial" w:eastAsia="Arial Unicode MS" w:hAnsi="Arial" w:cs="Arial"/>
        </w:rPr>
        <w:t xml:space="preserve">, e-mail: </w:t>
      </w:r>
      <w:hyperlink r:id="rId5" w:history="1">
        <w:r w:rsidRPr="002F0186">
          <w:rPr>
            <w:rStyle w:val="Hipercze"/>
            <w:rFonts w:ascii="Arial" w:eastAsia="Arial Unicode MS" w:hAnsi="Arial" w:cs="Arial"/>
          </w:rPr>
          <w:t>projektryue@ladek.pl</w:t>
        </w:r>
      </w:hyperlink>
    </w:p>
    <w:p w14:paraId="55817409" w14:textId="7FAD9455" w:rsidR="00DB2855" w:rsidRPr="00B275D7" w:rsidRDefault="00DB2855" w:rsidP="00DD79E8">
      <w:pPr>
        <w:shd w:val="clear" w:color="auto" w:fill="FFFFFF"/>
        <w:spacing w:after="150" w:line="360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275D7">
        <w:rPr>
          <w:rFonts w:ascii="Arial" w:eastAsia="Times New Roman" w:hAnsi="Arial" w:cs="Arial"/>
          <w:color w:val="000000" w:themeColor="text1"/>
          <w:lang w:eastAsia="pl-PL"/>
        </w:rPr>
        <w:t>                       </w:t>
      </w:r>
      <w:r w:rsidR="00DD79E8">
        <w:rPr>
          <w:rFonts w:ascii="Arial" w:eastAsia="Times New Roman" w:hAnsi="Arial" w:cs="Arial"/>
          <w:color w:val="000000" w:themeColor="text1"/>
          <w:lang w:eastAsia="pl-PL"/>
        </w:rPr>
        <w:t>               </w:t>
      </w:r>
    </w:p>
    <w:p w14:paraId="33ADAF09" w14:textId="00A926EC" w:rsidR="00267BC2" w:rsidRPr="00642D71" w:rsidRDefault="00337993" w:rsidP="00DD79E8">
      <w:pPr>
        <w:shd w:val="clear" w:color="auto" w:fill="FFFFFF"/>
        <w:spacing w:after="150" w:line="360" w:lineRule="auto"/>
        <w:jc w:val="both"/>
        <w:rPr>
          <w:rFonts w:ascii="Arial" w:hAnsi="Arial" w:cs="Arial"/>
        </w:rPr>
      </w:pPr>
      <w:r w:rsidRPr="00B275D7">
        <w:rPr>
          <w:rFonts w:ascii="Arial" w:eastAsia="Times New Roman" w:hAnsi="Arial" w:cs="Arial"/>
          <w:i/>
          <w:iCs/>
          <w:color w:val="000000" w:themeColor="text1"/>
          <w:lang w:eastAsia="pl-PL"/>
        </w:rPr>
        <w:t> </w:t>
      </w:r>
      <w:r w:rsidR="00267BC2" w:rsidRPr="00642D71">
        <w:rPr>
          <w:rFonts w:ascii="Arial" w:hAnsi="Arial" w:cs="Arial"/>
        </w:rPr>
        <w:t>Załączniki:</w:t>
      </w:r>
    </w:p>
    <w:p w14:paraId="2920C4E9" w14:textId="77777777" w:rsidR="00267BC2" w:rsidRDefault="00267BC2" w:rsidP="00A5297F">
      <w:pPr>
        <w:pStyle w:val="NormalnyWeb"/>
        <w:numPr>
          <w:ilvl w:val="0"/>
          <w:numId w:val="18"/>
        </w:numPr>
        <w:shd w:val="clear" w:color="auto" w:fill="FFFFFF"/>
        <w:spacing w:line="293" w:lineRule="atLeast"/>
        <w:jc w:val="both"/>
        <w:rPr>
          <w:rFonts w:ascii="Arial" w:hAnsi="Arial" w:cs="Arial"/>
          <w:sz w:val="22"/>
          <w:szCs w:val="22"/>
        </w:rPr>
      </w:pPr>
      <w:r w:rsidRPr="00642D71">
        <w:rPr>
          <w:rFonts w:ascii="Arial" w:hAnsi="Arial" w:cs="Arial"/>
          <w:sz w:val="22"/>
          <w:szCs w:val="22"/>
        </w:rPr>
        <w:t>Załącznik nr 1 – OFERTA;</w:t>
      </w:r>
    </w:p>
    <w:p w14:paraId="13582376" w14:textId="1F94511E" w:rsidR="00267BC2" w:rsidRPr="00642D71" w:rsidRDefault="00A5297F" w:rsidP="00A5297F">
      <w:pPr>
        <w:pStyle w:val="NormalnyWeb"/>
        <w:numPr>
          <w:ilvl w:val="0"/>
          <w:numId w:val="18"/>
        </w:numPr>
        <w:shd w:val="clear" w:color="auto" w:fill="FFFFFF"/>
        <w:spacing w:line="29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Oświadczenie Oferenta o spełnieniu warunków udziału w postepowaniu</w:t>
      </w:r>
    </w:p>
    <w:p w14:paraId="4FF3523A" w14:textId="37A1FA8E" w:rsidR="00DB2855" w:rsidRPr="00A5297F" w:rsidRDefault="00267BC2" w:rsidP="00A5297F">
      <w:pPr>
        <w:pStyle w:val="NormalnyWeb"/>
        <w:numPr>
          <w:ilvl w:val="0"/>
          <w:numId w:val="18"/>
        </w:numPr>
        <w:shd w:val="clear" w:color="auto" w:fill="FFFFFF"/>
        <w:spacing w:line="29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3 – Wzór </w:t>
      </w:r>
      <w:r w:rsidRPr="00642D71">
        <w:rPr>
          <w:rFonts w:ascii="Arial" w:hAnsi="Arial" w:cs="Arial"/>
          <w:sz w:val="22"/>
          <w:szCs w:val="22"/>
        </w:rPr>
        <w:t>umowy</w:t>
      </w:r>
      <w:r>
        <w:rPr>
          <w:rFonts w:ascii="Arial" w:hAnsi="Arial" w:cs="Arial"/>
          <w:sz w:val="22"/>
          <w:szCs w:val="22"/>
        </w:rPr>
        <w:t>.</w:t>
      </w:r>
    </w:p>
    <w:sectPr w:rsidR="00DB2855" w:rsidRPr="00A5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773D"/>
    <w:multiLevelType w:val="hybridMultilevel"/>
    <w:tmpl w:val="B204E478"/>
    <w:lvl w:ilvl="0" w:tplc="73121B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603F"/>
    <w:multiLevelType w:val="hybridMultilevel"/>
    <w:tmpl w:val="EC6C894C"/>
    <w:lvl w:ilvl="0" w:tplc="CA5CA4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15FAF"/>
    <w:multiLevelType w:val="hybridMultilevel"/>
    <w:tmpl w:val="334C54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5678CD"/>
    <w:multiLevelType w:val="hybridMultilevel"/>
    <w:tmpl w:val="1180A754"/>
    <w:lvl w:ilvl="0" w:tplc="ED102B2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240D3D51"/>
    <w:multiLevelType w:val="hybridMultilevel"/>
    <w:tmpl w:val="10E0B5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ED102B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B6135"/>
    <w:multiLevelType w:val="hybridMultilevel"/>
    <w:tmpl w:val="F36E6E82"/>
    <w:lvl w:ilvl="0" w:tplc="EAA093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A0EAB"/>
    <w:multiLevelType w:val="hybridMultilevel"/>
    <w:tmpl w:val="E4868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85097"/>
    <w:multiLevelType w:val="hybridMultilevel"/>
    <w:tmpl w:val="26DC0ED4"/>
    <w:lvl w:ilvl="0" w:tplc="33CEE38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/>
        <w:sz w:val="22"/>
        <w:szCs w:val="22"/>
      </w:rPr>
    </w:lvl>
    <w:lvl w:ilvl="1" w:tplc="A40CDC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iCs w:val="0"/>
        <w:sz w:val="22"/>
        <w:szCs w:val="22"/>
      </w:rPr>
    </w:lvl>
    <w:lvl w:ilvl="2" w:tplc="38AC8E4C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243CB7"/>
    <w:multiLevelType w:val="hybridMultilevel"/>
    <w:tmpl w:val="8ED05EF6"/>
    <w:lvl w:ilvl="0" w:tplc="7DD621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F5006"/>
    <w:multiLevelType w:val="hybridMultilevel"/>
    <w:tmpl w:val="931E59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73F1A92"/>
    <w:multiLevelType w:val="hybridMultilevel"/>
    <w:tmpl w:val="1728A74E"/>
    <w:lvl w:ilvl="0" w:tplc="ED102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D5405"/>
    <w:multiLevelType w:val="hybridMultilevel"/>
    <w:tmpl w:val="12989F22"/>
    <w:lvl w:ilvl="0" w:tplc="ED102B2C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2" w15:restartNumberingAfterBreak="0">
    <w:nsid w:val="4BC22687"/>
    <w:multiLevelType w:val="hybridMultilevel"/>
    <w:tmpl w:val="5EB4B752"/>
    <w:lvl w:ilvl="0" w:tplc="4906C7BE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76A4298"/>
    <w:multiLevelType w:val="hybridMultilevel"/>
    <w:tmpl w:val="AAE82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A2802"/>
    <w:multiLevelType w:val="hybridMultilevel"/>
    <w:tmpl w:val="99A4CC14"/>
    <w:lvl w:ilvl="0" w:tplc="C1A457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BB3A20"/>
    <w:multiLevelType w:val="hybridMultilevel"/>
    <w:tmpl w:val="50507282"/>
    <w:lvl w:ilvl="0" w:tplc="ED102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14136B"/>
    <w:multiLevelType w:val="hybridMultilevel"/>
    <w:tmpl w:val="9496C9B2"/>
    <w:lvl w:ilvl="0" w:tplc="5F4C7576">
      <w:start w:val="1"/>
      <w:numFmt w:val="decimal"/>
      <w:lvlText w:val="%1)"/>
      <w:lvlJc w:val="left"/>
      <w:pPr>
        <w:ind w:left="47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F0BBC"/>
    <w:multiLevelType w:val="hybridMultilevel"/>
    <w:tmpl w:val="DB4A46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A85694"/>
    <w:multiLevelType w:val="hybridMultilevel"/>
    <w:tmpl w:val="4A2E5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128B4"/>
    <w:multiLevelType w:val="hybridMultilevel"/>
    <w:tmpl w:val="5C2EB5DA"/>
    <w:lvl w:ilvl="0" w:tplc="848C7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53335"/>
    <w:multiLevelType w:val="hybridMultilevel"/>
    <w:tmpl w:val="8B62B3F2"/>
    <w:lvl w:ilvl="0" w:tplc="E7C63362">
      <w:start w:val="5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</w:num>
  <w:num w:numId="8">
    <w:abstractNumId w:val="9"/>
  </w:num>
  <w:num w:numId="9">
    <w:abstractNumId w:val="14"/>
  </w:num>
  <w:num w:numId="10">
    <w:abstractNumId w:val="16"/>
  </w:num>
  <w:num w:numId="11">
    <w:abstractNumId w:val="5"/>
  </w:num>
  <w:num w:numId="12">
    <w:abstractNumId w:val="6"/>
  </w:num>
  <w:num w:numId="13">
    <w:abstractNumId w:val="12"/>
  </w:num>
  <w:num w:numId="14">
    <w:abstractNumId w:val="0"/>
  </w:num>
  <w:num w:numId="15">
    <w:abstractNumId w:val="1"/>
  </w:num>
  <w:num w:numId="16">
    <w:abstractNumId w:val="15"/>
  </w:num>
  <w:num w:numId="17">
    <w:abstractNumId w:val="20"/>
  </w:num>
  <w:num w:numId="18">
    <w:abstractNumId w:val="13"/>
  </w:num>
  <w:num w:numId="19">
    <w:abstractNumId w:val="8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18"/>
    <w:rsid w:val="000260D4"/>
    <w:rsid w:val="00051B48"/>
    <w:rsid w:val="000853CB"/>
    <w:rsid w:val="001256FC"/>
    <w:rsid w:val="001269C0"/>
    <w:rsid w:val="00131324"/>
    <w:rsid w:val="001B0A3A"/>
    <w:rsid w:val="001C1BF3"/>
    <w:rsid w:val="001C3784"/>
    <w:rsid w:val="00267BC2"/>
    <w:rsid w:val="0027478B"/>
    <w:rsid w:val="00293E1A"/>
    <w:rsid w:val="00317831"/>
    <w:rsid w:val="00337993"/>
    <w:rsid w:val="003842D9"/>
    <w:rsid w:val="003B2A43"/>
    <w:rsid w:val="003F5709"/>
    <w:rsid w:val="00407639"/>
    <w:rsid w:val="00412EBF"/>
    <w:rsid w:val="004D5EB6"/>
    <w:rsid w:val="006048CC"/>
    <w:rsid w:val="00620F3C"/>
    <w:rsid w:val="00686FA7"/>
    <w:rsid w:val="00691F6D"/>
    <w:rsid w:val="006F2669"/>
    <w:rsid w:val="007A6F59"/>
    <w:rsid w:val="007D4310"/>
    <w:rsid w:val="007E5E97"/>
    <w:rsid w:val="00802AD5"/>
    <w:rsid w:val="00830548"/>
    <w:rsid w:val="0084115A"/>
    <w:rsid w:val="008447B2"/>
    <w:rsid w:val="00990A3A"/>
    <w:rsid w:val="009C0445"/>
    <w:rsid w:val="009E47D5"/>
    <w:rsid w:val="00A5297F"/>
    <w:rsid w:val="00AD64DE"/>
    <w:rsid w:val="00B201C0"/>
    <w:rsid w:val="00B275D7"/>
    <w:rsid w:val="00C468DA"/>
    <w:rsid w:val="00C52A31"/>
    <w:rsid w:val="00C80EF6"/>
    <w:rsid w:val="00CB7118"/>
    <w:rsid w:val="00D41F62"/>
    <w:rsid w:val="00D72DA1"/>
    <w:rsid w:val="00D75E06"/>
    <w:rsid w:val="00D962ED"/>
    <w:rsid w:val="00DB2855"/>
    <w:rsid w:val="00DC7BD5"/>
    <w:rsid w:val="00DD79E8"/>
    <w:rsid w:val="00E0125A"/>
    <w:rsid w:val="00E477F4"/>
    <w:rsid w:val="00E865CA"/>
    <w:rsid w:val="00EA0BB9"/>
    <w:rsid w:val="00F00A63"/>
    <w:rsid w:val="00F12D2D"/>
    <w:rsid w:val="00F30794"/>
    <w:rsid w:val="00F46BC7"/>
    <w:rsid w:val="00F7050B"/>
    <w:rsid w:val="00F969FB"/>
    <w:rsid w:val="00FA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0597"/>
  <w15:chartTrackingRefBased/>
  <w15:docId w15:val="{1777DC2E-E734-4AB5-8607-ADC65ED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269C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25A"/>
    <w:pPr>
      <w:ind w:left="720"/>
      <w:contextualSpacing/>
    </w:pPr>
  </w:style>
  <w:style w:type="table" w:styleId="Tabela-Siatka">
    <w:name w:val="Table Grid"/>
    <w:basedOn w:val="Standardowy"/>
    <w:uiPriority w:val="39"/>
    <w:rsid w:val="0033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C378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2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6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6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6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66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269C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1269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69C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6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jektryue@la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1722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4</cp:revision>
  <cp:lastPrinted>2015-12-03T06:47:00Z</cp:lastPrinted>
  <dcterms:created xsi:type="dcterms:W3CDTF">2015-09-23T08:00:00Z</dcterms:created>
  <dcterms:modified xsi:type="dcterms:W3CDTF">2018-03-27T05:55:00Z</dcterms:modified>
</cp:coreProperties>
</file>