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F1" w:rsidRDefault="00CE70F1" w:rsidP="00CE70F1">
      <w:pPr>
        <w:ind w:left="720" w:hanging="360"/>
        <w:jc w:val="center"/>
        <w:rPr>
          <w:rFonts w:ascii="Bookman Old Style" w:hAnsi="Bookman Old Style"/>
          <w:b/>
          <w:bCs/>
          <w:sz w:val="96"/>
        </w:rPr>
      </w:pPr>
      <w:r>
        <w:rPr>
          <w:rFonts w:ascii="Bookman Old Style" w:hAnsi="Bookman Old Style"/>
          <w:b/>
          <w:bCs/>
          <w:sz w:val="96"/>
        </w:rPr>
        <w:t>STATUT</w:t>
      </w:r>
    </w:p>
    <w:p w:rsidR="00E639A4" w:rsidRDefault="00E639A4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</w:p>
    <w:p w:rsidR="00CE70F1" w:rsidRDefault="00E639A4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 xml:space="preserve">GMINNEGO </w:t>
      </w: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>PRZEDSZKOLA PUBLICZNEGO</w:t>
      </w:r>
    </w:p>
    <w:p w:rsidR="00CE70F1" w:rsidRDefault="00E639A4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 xml:space="preserve">W LĄDKU </w:t>
      </w:r>
      <w:r w:rsidR="00812261">
        <w:rPr>
          <w:rFonts w:ascii="Bookman Old Style" w:hAnsi="Bookman Old Style"/>
          <w:b/>
          <w:bCs/>
          <w:sz w:val="52"/>
        </w:rPr>
        <w:t xml:space="preserve">- </w:t>
      </w:r>
      <w:r>
        <w:rPr>
          <w:rFonts w:ascii="Bookman Old Style" w:hAnsi="Bookman Old Style"/>
          <w:b/>
          <w:bCs/>
          <w:sz w:val="52"/>
        </w:rPr>
        <w:t>ZDROJU</w:t>
      </w: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b/>
          <w:bCs/>
          <w:sz w:val="52"/>
        </w:rPr>
      </w:pPr>
    </w:p>
    <w:p w:rsidR="00CE70F1" w:rsidRDefault="00CE70F1" w:rsidP="00CE70F1">
      <w:pPr>
        <w:jc w:val="center"/>
        <w:rPr>
          <w:rFonts w:ascii="Bookman Old Style" w:hAnsi="Bookman Old Style"/>
          <w:b/>
          <w:bCs/>
          <w:sz w:val="44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b/>
          <w:bCs/>
          <w:sz w:val="44"/>
        </w:rPr>
      </w:pPr>
    </w:p>
    <w:p w:rsidR="00CE70F1" w:rsidRDefault="00CE70F1" w:rsidP="00CE70F1">
      <w:pPr>
        <w:pStyle w:val="Nagwek7"/>
        <w:ind w:firstLine="0"/>
        <w:rPr>
          <w:sz w:val="28"/>
        </w:rPr>
      </w:pPr>
      <w:r>
        <w:rPr>
          <w:sz w:val="28"/>
        </w:rPr>
        <w:t xml:space="preserve">Tekst jednolity przyjęty Uchwałą </w:t>
      </w:r>
      <w:r w:rsidR="00E639A4">
        <w:rPr>
          <w:sz w:val="28"/>
        </w:rPr>
        <w:t xml:space="preserve">Nr </w:t>
      </w:r>
      <w:r w:rsidR="004C0538">
        <w:rPr>
          <w:sz w:val="28"/>
        </w:rPr>
        <w:t>9/2010/2011</w:t>
      </w: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z dnia </w:t>
      </w:r>
      <w:r w:rsidR="004C0538">
        <w:rPr>
          <w:rFonts w:ascii="Bookman Old Style" w:hAnsi="Bookman Old Style"/>
          <w:sz w:val="28"/>
        </w:rPr>
        <w:t>21 kwietnia 2011r.</w:t>
      </w:r>
    </w:p>
    <w:p w:rsidR="004C0538" w:rsidRDefault="00CE70F1" w:rsidP="00CE70F1">
      <w:pPr>
        <w:ind w:left="720" w:hanging="36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Rady Pedagogicznej </w:t>
      </w:r>
      <w:r w:rsidR="004C0538">
        <w:rPr>
          <w:rFonts w:ascii="Bookman Old Style" w:hAnsi="Bookman Old Style"/>
          <w:sz w:val="28"/>
        </w:rPr>
        <w:t xml:space="preserve">Gminnego </w:t>
      </w:r>
      <w:r>
        <w:rPr>
          <w:rFonts w:ascii="Bookman Old Style" w:hAnsi="Bookman Old Style"/>
          <w:sz w:val="28"/>
        </w:rPr>
        <w:t>Przedszkola</w:t>
      </w:r>
      <w:r w:rsidR="004C0538">
        <w:rPr>
          <w:rFonts w:ascii="Bookman Old Style" w:hAnsi="Bookman Old Style"/>
          <w:sz w:val="28"/>
        </w:rPr>
        <w:t xml:space="preserve"> Publicznego </w:t>
      </w:r>
    </w:p>
    <w:p w:rsidR="00CE70F1" w:rsidRDefault="004C0538" w:rsidP="00CE70F1">
      <w:pPr>
        <w:ind w:left="720" w:hanging="36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w Lądku - Zdroju</w:t>
      </w: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4A6195" w:rsidRDefault="004A6195" w:rsidP="00CE70F1">
      <w:pPr>
        <w:pStyle w:val="Nagwek8"/>
      </w:pPr>
    </w:p>
    <w:p w:rsidR="004A6195" w:rsidRDefault="004A6195" w:rsidP="00CE70F1">
      <w:pPr>
        <w:pStyle w:val="Nagwek8"/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4C0538" w:rsidRDefault="004C0538" w:rsidP="00CE70F1">
      <w:pPr>
        <w:pStyle w:val="Nagwek8"/>
        <w:rPr>
          <w:rFonts w:ascii="Times New Roman" w:hAnsi="Times New Roman"/>
          <w:sz w:val="32"/>
          <w:szCs w:val="32"/>
        </w:rPr>
      </w:pPr>
    </w:p>
    <w:p w:rsidR="00CE70F1" w:rsidRPr="007F7752" w:rsidRDefault="007F7752" w:rsidP="00CE70F1">
      <w:pPr>
        <w:pStyle w:val="Nagwek8"/>
        <w:rPr>
          <w:rFonts w:ascii="Times New Roman" w:hAnsi="Times New Roman"/>
          <w:sz w:val="32"/>
          <w:szCs w:val="32"/>
        </w:rPr>
      </w:pPr>
      <w:r w:rsidRPr="007F7752">
        <w:rPr>
          <w:rFonts w:ascii="Times New Roman" w:hAnsi="Times New Roman"/>
          <w:sz w:val="32"/>
          <w:szCs w:val="32"/>
        </w:rPr>
        <w:t xml:space="preserve">Stan prawny </w:t>
      </w:r>
      <w:r>
        <w:rPr>
          <w:rFonts w:ascii="Times New Roman" w:hAnsi="Times New Roman"/>
          <w:sz w:val="32"/>
          <w:szCs w:val="32"/>
        </w:rPr>
        <w:t>na kwiecień 2011r.</w:t>
      </w:r>
    </w:p>
    <w:p w:rsidR="00CE70F1" w:rsidRDefault="00CE70F1" w:rsidP="00CE70F1">
      <w:pPr>
        <w:ind w:left="720" w:hanging="360"/>
        <w:jc w:val="center"/>
        <w:rPr>
          <w:rFonts w:ascii="Bookman Old Style" w:hAnsi="Bookman Old Style"/>
          <w:sz w:val="32"/>
        </w:rPr>
      </w:pPr>
    </w:p>
    <w:p w:rsidR="00CE70F1" w:rsidRDefault="00CE70F1" w:rsidP="00CE70F1">
      <w:pPr>
        <w:pStyle w:val="Nagwek6"/>
        <w:spacing w:line="360" w:lineRule="auto"/>
        <w:ind w:left="720" w:hanging="360"/>
        <w:rPr>
          <w:sz w:val="40"/>
          <w:szCs w:val="36"/>
        </w:rPr>
      </w:pPr>
      <w:r>
        <w:rPr>
          <w:sz w:val="40"/>
          <w:szCs w:val="36"/>
        </w:rPr>
        <w:br w:type="page"/>
      </w:r>
    </w:p>
    <w:p w:rsidR="00CE70F1" w:rsidRDefault="00CE70F1" w:rsidP="004A6195">
      <w:pPr>
        <w:pStyle w:val="Nagwek6"/>
        <w:spacing w:line="360" w:lineRule="auto"/>
        <w:ind w:left="720" w:hanging="360"/>
        <w:jc w:val="center"/>
        <w:rPr>
          <w:sz w:val="40"/>
          <w:szCs w:val="36"/>
        </w:rPr>
      </w:pPr>
      <w:r>
        <w:rPr>
          <w:sz w:val="40"/>
          <w:szCs w:val="36"/>
        </w:rPr>
        <w:lastRenderedPageBreak/>
        <w:t>SPIS TREŚCI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28"/>
        </w:rPr>
      </w:pP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I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- Postanowienia ogólne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II</w:t>
      </w:r>
      <w:r>
        <w:rPr>
          <w:b/>
          <w:bCs/>
          <w:sz w:val="40"/>
          <w:szCs w:val="32"/>
        </w:rPr>
        <w:tab/>
      </w:r>
      <w:r>
        <w:rPr>
          <w:b/>
          <w:bCs/>
          <w:sz w:val="40"/>
        </w:rPr>
        <w:tab/>
        <w:t>- Organizacja przedszkola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III</w:t>
      </w:r>
      <w:r>
        <w:rPr>
          <w:b/>
          <w:bCs/>
          <w:sz w:val="40"/>
        </w:rPr>
        <w:t xml:space="preserve"> 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- Cele i zadania przedszkola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IV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- Organy przedszkola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 xml:space="preserve">Rozdział V </w:t>
      </w:r>
      <w:r>
        <w:rPr>
          <w:b/>
          <w:bCs/>
          <w:sz w:val="40"/>
          <w:szCs w:val="32"/>
        </w:rPr>
        <w:tab/>
      </w:r>
      <w:r>
        <w:rPr>
          <w:b/>
          <w:bCs/>
          <w:sz w:val="40"/>
        </w:rPr>
        <w:tab/>
        <w:t>- Wychowankowie przedszkola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VI</w:t>
      </w:r>
      <w:r>
        <w:rPr>
          <w:b/>
          <w:bCs/>
          <w:sz w:val="40"/>
          <w:szCs w:val="32"/>
        </w:rPr>
        <w:tab/>
      </w:r>
      <w:r>
        <w:rPr>
          <w:b/>
          <w:bCs/>
          <w:sz w:val="40"/>
          <w:szCs w:val="32"/>
        </w:rPr>
        <w:tab/>
      </w:r>
      <w:r>
        <w:rPr>
          <w:b/>
          <w:bCs/>
          <w:sz w:val="40"/>
        </w:rPr>
        <w:t>- Rodzice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>Rozdział VII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- Pracownicy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  <w:r>
        <w:rPr>
          <w:b/>
          <w:bCs/>
          <w:sz w:val="40"/>
          <w:szCs w:val="32"/>
        </w:rPr>
        <w:t xml:space="preserve">Rozdział VIII  </w:t>
      </w:r>
      <w:r>
        <w:rPr>
          <w:b/>
          <w:bCs/>
          <w:sz w:val="40"/>
          <w:szCs w:val="32"/>
        </w:rPr>
        <w:tab/>
      </w:r>
      <w:r>
        <w:rPr>
          <w:b/>
          <w:bCs/>
          <w:sz w:val="40"/>
        </w:rPr>
        <w:t>- Postanowienia końcowe</w:t>
      </w: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</w:p>
    <w:p w:rsidR="00CE70F1" w:rsidRDefault="00CE70F1" w:rsidP="00CE70F1">
      <w:pPr>
        <w:spacing w:line="360" w:lineRule="auto"/>
        <w:ind w:left="720" w:hanging="360"/>
        <w:rPr>
          <w:b/>
          <w:bCs/>
          <w:sz w:val="40"/>
        </w:rPr>
      </w:pPr>
    </w:p>
    <w:p w:rsidR="00CE70F1" w:rsidRDefault="00CE70F1" w:rsidP="00CE70F1">
      <w:pPr>
        <w:ind w:left="720" w:hanging="360"/>
        <w:rPr>
          <w:b/>
          <w:bCs/>
          <w:sz w:val="40"/>
        </w:rPr>
      </w:pPr>
    </w:p>
    <w:p w:rsidR="00CE70F1" w:rsidRDefault="00CE70F1" w:rsidP="00CE70F1">
      <w:pPr>
        <w:ind w:left="720" w:hanging="360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E639A4" w:rsidRDefault="00E639A4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4A6195" w:rsidRDefault="004A6195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5C4F12" w:rsidRDefault="005C4F12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5C4F12" w:rsidRDefault="005C4F12" w:rsidP="00CE70F1">
      <w:pPr>
        <w:ind w:left="720" w:hanging="360"/>
        <w:jc w:val="center"/>
        <w:rPr>
          <w:b/>
          <w:bCs/>
          <w:sz w:val="28"/>
          <w:szCs w:val="36"/>
        </w:rPr>
      </w:pPr>
    </w:p>
    <w:p w:rsidR="00CE70F1" w:rsidRDefault="00CE70F1" w:rsidP="00CE70F1">
      <w:pPr>
        <w:ind w:left="720" w:hanging="36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t>Rozdział I</w:t>
      </w:r>
    </w:p>
    <w:p w:rsidR="00CE70F1" w:rsidRDefault="00CE70F1" w:rsidP="00CE70F1">
      <w:pPr>
        <w:pStyle w:val="Nagwek1"/>
        <w:ind w:left="720" w:hanging="360"/>
        <w:rPr>
          <w:szCs w:val="28"/>
        </w:rPr>
      </w:pPr>
      <w:r>
        <w:rPr>
          <w:szCs w:val="28"/>
        </w:rPr>
        <w:t>Postanowienia ogólne</w:t>
      </w:r>
    </w:p>
    <w:p w:rsidR="00CE70F1" w:rsidRDefault="00CE70F1" w:rsidP="00CE70F1">
      <w:pPr>
        <w:ind w:left="720" w:hanging="360"/>
        <w:jc w:val="center"/>
        <w:rPr>
          <w:b/>
          <w:bCs/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Pr="00A92D29" w:rsidRDefault="00CE70F1" w:rsidP="00A92D2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92D29">
        <w:rPr>
          <w:sz w:val="28"/>
          <w:szCs w:val="28"/>
        </w:rPr>
        <w:t xml:space="preserve">Przedszkole używa nazwy: </w:t>
      </w:r>
      <w:r w:rsidR="00E639A4" w:rsidRPr="00A92D29">
        <w:rPr>
          <w:sz w:val="28"/>
          <w:szCs w:val="28"/>
        </w:rPr>
        <w:t>Gminne Przedszkole Publiczne.</w:t>
      </w:r>
    </w:p>
    <w:p w:rsidR="00CE70F1" w:rsidRDefault="00E639A4" w:rsidP="00A92D2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8"/>
        </w:rPr>
      </w:pPr>
      <w:r w:rsidRPr="00A92D29">
        <w:rPr>
          <w:szCs w:val="28"/>
        </w:rPr>
        <w:t>Gminne Przedszkole Publiczne</w:t>
      </w:r>
      <w:r w:rsidR="00CE70F1" w:rsidRPr="00A92D29">
        <w:rPr>
          <w:szCs w:val="28"/>
        </w:rPr>
        <w:t xml:space="preserve"> zwane dalej „ przedszkolem” jest przedszkolem </w:t>
      </w:r>
      <w:r w:rsidR="00A92D29">
        <w:rPr>
          <w:szCs w:val="28"/>
        </w:rPr>
        <w:t xml:space="preserve">  </w:t>
      </w:r>
      <w:r w:rsidR="00CE70F1" w:rsidRPr="00A92D29">
        <w:rPr>
          <w:szCs w:val="28"/>
        </w:rPr>
        <w:t>publicznym.</w:t>
      </w:r>
    </w:p>
    <w:p w:rsidR="007F7752" w:rsidRPr="00A92D29" w:rsidRDefault="007F7752" w:rsidP="00A92D2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8"/>
        </w:rPr>
      </w:pPr>
      <w:r>
        <w:rPr>
          <w:szCs w:val="28"/>
        </w:rPr>
        <w:t xml:space="preserve">Przedszkole jest jednostką budżetową powołaną Uchwałą Nr XIX/121/99 Rady Miejskiej w Lądku </w:t>
      </w:r>
      <w:r w:rsidR="004C0538">
        <w:rPr>
          <w:szCs w:val="28"/>
        </w:rPr>
        <w:t xml:space="preserve">- </w:t>
      </w:r>
      <w:r>
        <w:rPr>
          <w:szCs w:val="28"/>
        </w:rPr>
        <w:t>Zdroju z dnia 29 grudnia 1999r.</w:t>
      </w:r>
    </w:p>
    <w:p w:rsidR="00CE70F1" w:rsidRPr="00A92D29" w:rsidRDefault="00CE70F1" w:rsidP="00A92D2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92D29">
        <w:rPr>
          <w:sz w:val="28"/>
          <w:szCs w:val="28"/>
        </w:rPr>
        <w:t xml:space="preserve">Siedziba przedszkola znajduje się w </w:t>
      </w:r>
      <w:r w:rsidR="00E639A4" w:rsidRPr="00A92D29">
        <w:rPr>
          <w:sz w:val="28"/>
          <w:szCs w:val="28"/>
        </w:rPr>
        <w:t xml:space="preserve">Lądku </w:t>
      </w:r>
      <w:r w:rsidR="004C0538">
        <w:rPr>
          <w:sz w:val="28"/>
          <w:szCs w:val="28"/>
        </w:rPr>
        <w:t xml:space="preserve">- </w:t>
      </w:r>
      <w:r w:rsidR="00E639A4" w:rsidRPr="00A92D29">
        <w:rPr>
          <w:sz w:val="28"/>
          <w:szCs w:val="28"/>
        </w:rPr>
        <w:t>Zdroju ul. Paderewskiego 2</w:t>
      </w:r>
      <w:r w:rsidRPr="00A92D29">
        <w:rPr>
          <w:sz w:val="28"/>
          <w:szCs w:val="28"/>
        </w:rPr>
        <w:t>.</w:t>
      </w:r>
    </w:p>
    <w:p w:rsidR="00CE70F1" w:rsidRPr="00A92D29" w:rsidRDefault="00CE70F1" w:rsidP="00A92D2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92D29">
        <w:rPr>
          <w:sz w:val="28"/>
          <w:szCs w:val="28"/>
        </w:rPr>
        <w:t xml:space="preserve">Organem prowadzącym przedszkole jest Gmina  </w:t>
      </w:r>
      <w:r w:rsidR="00087918" w:rsidRPr="00A92D29">
        <w:rPr>
          <w:sz w:val="28"/>
          <w:szCs w:val="28"/>
        </w:rPr>
        <w:t xml:space="preserve">Lądek </w:t>
      </w:r>
      <w:r w:rsidR="00812261">
        <w:rPr>
          <w:sz w:val="28"/>
          <w:szCs w:val="28"/>
        </w:rPr>
        <w:t xml:space="preserve">- </w:t>
      </w:r>
      <w:r w:rsidR="00087918" w:rsidRPr="00A92D29">
        <w:rPr>
          <w:sz w:val="28"/>
          <w:szCs w:val="28"/>
        </w:rPr>
        <w:t>Zdrój</w:t>
      </w:r>
      <w:r w:rsidRPr="00A92D29">
        <w:rPr>
          <w:sz w:val="28"/>
          <w:szCs w:val="28"/>
        </w:rPr>
        <w:t>.</w:t>
      </w:r>
    </w:p>
    <w:p w:rsidR="00CE70F1" w:rsidRPr="00A92D29" w:rsidRDefault="00CE70F1" w:rsidP="004C053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8"/>
        </w:rPr>
      </w:pPr>
      <w:r w:rsidRPr="00A92D29">
        <w:rPr>
          <w:szCs w:val="28"/>
        </w:rPr>
        <w:t xml:space="preserve">Nadzór pedagogiczny nad przedszkolem sprawuje </w:t>
      </w:r>
      <w:r w:rsidR="00087918" w:rsidRPr="00A92D29">
        <w:rPr>
          <w:szCs w:val="28"/>
        </w:rPr>
        <w:t>Dolnośląski</w:t>
      </w:r>
      <w:r w:rsidRPr="00A92D29">
        <w:rPr>
          <w:szCs w:val="28"/>
        </w:rPr>
        <w:t xml:space="preserve"> Kurator Oświaty.</w:t>
      </w:r>
    </w:p>
    <w:p w:rsidR="00CE70F1" w:rsidRPr="00A92D29" w:rsidRDefault="00CE70F1" w:rsidP="00A92D2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92D29">
        <w:rPr>
          <w:sz w:val="28"/>
          <w:szCs w:val="28"/>
        </w:rPr>
        <w:t>Przedszkole używa pieczęci o treści:</w:t>
      </w:r>
    </w:p>
    <w:p w:rsidR="00A92D29" w:rsidRDefault="00A92D29" w:rsidP="00CE70F1">
      <w:pPr>
        <w:ind w:left="720" w:hanging="360"/>
        <w:jc w:val="center"/>
        <w:rPr>
          <w:b/>
          <w:sz w:val="28"/>
        </w:rPr>
      </w:pPr>
    </w:p>
    <w:p w:rsidR="00CE70F1" w:rsidRDefault="00087918" w:rsidP="00CE70F1">
      <w:pPr>
        <w:ind w:left="720" w:hanging="360"/>
        <w:jc w:val="center"/>
        <w:rPr>
          <w:b/>
          <w:sz w:val="28"/>
        </w:rPr>
      </w:pPr>
      <w:r>
        <w:rPr>
          <w:b/>
          <w:sz w:val="28"/>
        </w:rPr>
        <w:t xml:space="preserve">GMINNE </w:t>
      </w:r>
      <w:r w:rsidR="00CE70F1">
        <w:rPr>
          <w:b/>
          <w:sz w:val="28"/>
        </w:rPr>
        <w:t>PRZEDSZKOLE PUBLICZNE</w:t>
      </w:r>
    </w:p>
    <w:p w:rsidR="00CE70F1" w:rsidRDefault="007F7752" w:rsidP="00CE70F1">
      <w:pPr>
        <w:ind w:left="720" w:hanging="360"/>
        <w:jc w:val="center"/>
        <w:rPr>
          <w:b/>
          <w:sz w:val="28"/>
        </w:rPr>
      </w:pPr>
      <w:r>
        <w:rPr>
          <w:b/>
          <w:sz w:val="28"/>
        </w:rPr>
        <w:t>ul</w:t>
      </w:r>
      <w:r w:rsidR="00087918">
        <w:rPr>
          <w:b/>
          <w:sz w:val="28"/>
        </w:rPr>
        <w:t>. Paderewskiego 2, Tel. 748146380</w:t>
      </w:r>
    </w:p>
    <w:p w:rsidR="00CE70F1" w:rsidRDefault="00087918" w:rsidP="00CE70F1">
      <w:pPr>
        <w:ind w:left="720" w:hanging="360"/>
        <w:jc w:val="center"/>
        <w:rPr>
          <w:b/>
          <w:sz w:val="28"/>
        </w:rPr>
      </w:pPr>
      <w:r>
        <w:rPr>
          <w:b/>
          <w:sz w:val="28"/>
        </w:rPr>
        <w:t>57-540 LADEK</w:t>
      </w:r>
      <w:r w:rsidR="00E4725B">
        <w:rPr>
          <w:b/>
          <w:sz w:val="28"/>
        </w:rPr>
        <w:t>-</w:t>
      </w:r>
      <w:r>
        <w:rPr>
          <w:b/>
          <w:sz w:val="28"/>
        </w:rPr>
        <w:t xml:space="preserve"> ZDRÓJ</w:t>
      </w:r>
    </w:p>
    <w:p w:rsidR="00CE70F1" w:rsidRDefault="00CE70F1" w:rsidP="00CE70F1">
      <w:pPr>
        <w:ind w:left="720" w:hanging="36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87918">
        <w:rPr>
          <w:b/>
          <w:sz w:val="28"/>
        </w:rPr>
        <w:t>e-meil: gppladek@op.pl</w:t>
      </w:r>
    </w:p>
    <w:p w:rsidR="00CE70F1" w:rsidRDefault="00CE70F1" w:rsidP="00087918">
      <w:pPr>
        <w:ind w:left="720" w:hanging="360"/>
        <w:jc w:val="center"/>
        <w:rPr>
          <w:b/>
          <w:sz w:val="28"/>
        </w:rPr>
      </w:pPr>
      <w:r>
        <w:rPr>
          <w:b/>
          <w:sz w:val="28"/>
        </w:rPr>
        <w:t xml:space="preserve">NIP </w:t>
      </w:r>
      <w:r w:rsidR="00087918">
        <w:rPr>
          <w:b/>
          <w:sz w:val="28"/>
        </w:rPr>
        <w:t>881-14-01-079  REGON 890003259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2</w:t>
      </w:r>
    </w:p>
    <w:p w:rsidR="00CE70F1" w:rsidRDefault="00CE70F1" w:rsidP="00CE70F1">
      <w:pPr>
        <w:pStyle w:val="Tekstpodstawowy"/>
        <w:ind w:left="720" w:hanging="360"/>
        <w:jc w:val="both"/>
        <w:rPr>
          <w:b/>
          <w:szCs w:val="24"/>
        </w:rPr>
      </w:pPr>
      <w:r>
        <w:rPr>
          <w:b/>
          <w:szCs w:val="24"/>
        </w:rPr>
        <w:t>Przedszkole działa na podstawie:</w:t>
      </w:r>
    </w:p>
    <w:p w:rsidR="00CE70F1" w:rsidRDefault="00CE70F1" w:rsidP="00CE70F1">
      <w:pPr>
        <w:pStyle w:val="Tekstpodstawowy"/>
        <w:ind w:left="720" w:hanging="360"/>
        <w:jc w:val="both"/>
        <w:rPr>
          <w:b/>
          <w:szCs w:val="10"/>
        </w:rPr>
      </w:pPr>
    </w:p>
    <w:p w:rsidR="00CE70F1" w:rsidRDefault="00CE70F1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Ustawy z dnia 7 września 1991 r. o systemie oświaty (Dz. U. z 1996 r. </w:t>
      </w:r>
      <w:r>
        <w:rPr>
          <w:sz w:val="28"/>
        </w:rPr>
        <w:br/>
        <w:t>Nr 67 poz. 329 z późn. zm.) i aktów wykonawczych do tej ustawy;</w:t>
      </w:r>
    </w:p>
    <w:p w:rsidR="00812261" w:rsidRDefault="00CE70F1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Rozporządzenia Ministra Edukacji Narodowej z dnia 21 maja 2001 r.</w:t>
      </w:r>
      <w:r>
        <w:rPr>
          <w:sz w:val="28"/>
        </w:rPr>
        <w:br/>
        <w:t xml:space="preserve"> w sprawie ramowych statutów przedszkola publicznego oraz publicznych szkół. </w:t>
      </w:r>
    </w:p>
    <w:p w:rsidR="00CE70F1" w:rsidRDefault="00CE70F1" w:rsidP="00812261">
      <w:pPr>
        <w:tabs>
          <w:tab w:val="left" w:pos="284"/>
        </w:tabs>
        <w:rPr>
          <w:sz w:val="28"/>
        </w:rPr>
      </w:pPr>
      <w:r>
        <w:rPr>
          <w:sz w:val="28"/>
        </w:rPr>
        <w:t>(Dz. U. z 2001 r. Nr 61, poz. 624 z późn. zmianami)</w:t>
      </w:r>
      <w:r w:rsidR="001921A4">
        <w:rPr>
          <w:sz w:val="28"/>
        </w:rPr>
        <w:t>,</w:t>
      </w:r>
    </w:p>
    <w:p w:rsidR="00CE70F1" w:rsidRDefault="00CE70F1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Ustawy z dnia </w:t>
      </w:r>
      <w:r w:rsidR="006B5CB4">
        <w:rPr>
          <w:sz w:val="28"/>
        </w:rPr>
        <w:t>2</w:t>
      </w:r>
      <w:r>
        <w:rPr>
          <w:sz w:val="28"/>
        </w:rPr>
        <w:t>6 stycznia 1982r.  Karta Nauczyciela ( Dz. U. z 2006 r. Nr 97, poz. 674 z póź. zm.)</w:t>
      </w:r>
      <w:r w:rsidR="001921A4">
        <w:rPr>
          <w:sz w:val="28"/>
        </w:rPr>
        <w:t>,</w:t>
      </w:r>
    </w:p>
    <w:p w:rsidR="001921A4" w:rsidRDefault="001921A4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Rozporządzenie Ministra Edukacji Narodowej z dnia 23 grudnia 2008r. w sprawie podstawy programowej wychowania przedszkolnego, oraz kształcenia ogólnego w poszczególnych typach szkół ( Dz. U. z 2009r. Nr , poz. 17),</w:t>
      </w:r>
    </w:p>
    <w:p w:rsidR="001921A4" w:rsidRDefault="001921A4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Rozporządzenie Ministra Edukacji Narodowej z dnia 17 listopada 2010r. w sprawie udzielania i organizacji pomocy psychologiczno – pedagogicznej w publicznych przedszkolach, szkołach i placówkach ( Dz. U. z 2010r. Nr 228, poz. 1487),</w:t>
      </w:r>
    </w:p>
    <w:p w:rsidR="00CE70F1" w:rsidRDefault="00CE70F1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Aktu założycielskiego.</w:t>
      </w:r>
    </w:p>
    <w:p w:rsidR="00CE70F1" w:rsidRDefault="00CE70F1" w:rsidP="007F7752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Niniejszego statutu.</w:t>
      </w:r>
    </w:p>
    <w:p w:rsidR="00A92D29" w:rsidRDefault="00A92D29" w:rsidP="00736C1C">
      <w:pPr>
        <w:pStyle w:val="Nagwek5"/>
        <w:rPr>
          <w:sz w:val="28"/>
          <w:szCs w:val="32"/>
        </w:rPr>
      </w:pPr>
    </w:p>
    <w:p w:rsidR="00A92D29" w:rsidRPr="00A92D29" w:rsidRDefault="00A92D29" w:rsidP="00736C1C"/>
    <w:p w:rsidR="00A92D29" w:rsidRDefault="00A92D29" w:rsidP="00736C1C">
      <w:pPr>
        <w:pStyle w:val="Nagwek5"/>
        <w:rPr>
          <w:sz w:val="28"/>
          <w:szCs w:val="32"/>
        </w:rPr>
      </w:pPr>
    </w:p>
    <w:p w:rsidR="007F7752" w:rsidRDefault="007F7752" w:rsidP="007F7752"/>
    <w:p w:rsidR="007F7752" w:rsidRDefault="007F7752" w:rsidP="007F7752"/>
    <w:p w:rsidR="00CE70F1" w:rsidRDefault="00CE70F1" w:rsidP="00736C1C">
      <w:pPr>
        <w:pStyle w:val="Nagwek5"/>
        <w:rPr>
          <w:sz w:val="28"/>
          <w:szCs w:val="32"/>
        </w:rPr>
      </w:pPr>
      <w:r>
        <w:rPr>
          <w:sz w:val="28"/>
          <w:szCs w:val="32"/>
        </w:rPr>
        <w:lastRenderedPageBreak/>
        <w:t>Rozdział II</w:t>
      </w:r>
    </w:p>
    <w:p w:rsidR="00CE70F1" w:rsidRDefault="00CE70F1" w:rsidP="00736C1C">
      <w:pPr>
        <w:pStyle w:val="Nagwek5"/>
        <w:rPr>
          <w:sz w:val="28"/>
          <w:szCs w:val="28"/>
        </w:rPr>
      </w:pPr>
      <w:r>
        <w:rPr>
          <w:sz w:val="28"/>
          <w:szCs w:val="28"/>
        </w:rPr>
        <w:t>Organizacja przedszkola</w:t>
      </w:r>
    </w:p>
    <w:p w:rsidR="00CE70F1" w:rsidRDefault="00CE70F1" w:rsidP="00736C1C">
      <w:pPr>
        <w:rPr>
          <w:sz w:val="28"/>
        </w:rPr>
      </w:pPr>
    </w:p>
    <w:p w:rsidR="00CE70F1" w:rsidRDefault="00CE70F1" w:rsidP="00736C1C">
      <w:pPr>
        <w:jc w:val="center"/>
        <w:rPr>
          <w:sz w:val="28"/>
        </w:rPr>
      </w:pPr>
      <w:r>
        <w:rPr>
          <w:sz w:val="28"/>
        </w:rPr>
        <w:t>§ 3</w:t>
      </w:r>
    </w:p>
    <w:p w:rsidR="00CE70F1" w:rsidRDefault="00CE70F1" w:rsidP="00736C1C">
      <w:pPr>
        <w:jc w:val="center"/>
        <w:rPr>
          <w:sz w:val="28"/>
        </w:rPr>
      </w:pPr>
    </w:p>
    <w:p w:rsidR="00CE70F1" w:rsidRDefault="00CE70F1" w:rsidP="00736C1C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</w:rPr>
        <w:t xml:space="preserve">Przedszkole funkcjonuje </w:t>
      </w:r>
      <w:r w:rsidR="001B77F2">
        <w:rPr>
          <w:sz w:val="28"/>
        </w:rPr>
        <w:t>11 miesięcy w ciągu roku</w:t>
      </w:r>
      <w:r>
        <w:rPr>
          <w:sz w:val="28"/>
        </w:rPr>
        <w:t>.</w:t>
      </w:r>
    </w:p>
    <w:p w:rsidR="00CE70F1" w:rsidRDefault="00CE70F1" w:rsidP="003E40E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284" w:hanging="142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Na realizację podstawy programowej wychowania przedszkolnego przeznacza </w:t>
      </w:r>
      <w:r w:rsidR="0051777B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się 5 godzin w czasie codziennej pracy przedszkola, przy czym </w:t>
      </w:r>
      <w:r w:rsidR="003E40E7">
        <w:rPr>
          <w:rFonts w:eastAsia="TimesNewRoman"/>
          <w:sz w:val="28"/>
          <w:szCs w:val="28"/>
        </w:rPr>
        <w:t>z</w:t>
      </w:r>
      <w:r>
        <w:rPr>
          <w:rFonts w:eastAsia="TimesNewRoman"/>
          <w:sz w:val="28"/>
          <w:szCs w:val="28"/>
        </w:rPr>
        <w:t>agospodarowanie czasu przebywania w przedszkolu w rozliczeniu tygodniowym przebiega według zasad: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num" w:pos="567"/>
        </w:tabs>
        <w:autoSpaceDE w:val="0"/>
        <w:autoSpaceDN w:val="0"/>
        <w:adjustRightInd w:val="0"/>
        <w:ind w:left="284" w:firstLine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co najmniej 1/5 czasu należy przeznaczyć na zabawę (w tym czasie dzieci bawią się swobodnie przy niewielkim udziale nauczyciela),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left" w:pos="284"/>
          <w:tab w:val="num" w:pos="567"/>
        </w:tabs>
        <w:autoSpaceDE w:val="0"/>
        <w:autoSpaceDN w:val="0"/>
        <w:adjustRightInd w:val="0"/>
        <w:ind w:left="284" w:firstLine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co najmniej 1/5 czasu (w przypadku młodszych dzieci 1/4 czasu) dzieci spędzają w ogrodzie przedszkolnym, w parku itp. (organizowane są tam gry i zabawy ruchowe, zajęcia sportowe, obserwacje przyrodnicze itd.)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num" w:pos="567"/>
        </w:tabs>
        <w:autoSpaceDE w:val="0"/>
        <w:autoSpaceDN w:val="0"/>
        <w:adjustRightInd w:val="0"/>
        <w:ind w:left="284" w:firstLine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najwyżej 1/5 czasu zajmują rożnego typu zajęcia dydaktyczne realizowane wg wybranego programu wychowania przedszkolnego,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num" w:pos="567"/>
        </w:tabs>
        <w:autoSpaceDE w:val="0"/>
        <w:autoSpaceDN w:val="0"/>
        <w:adjustRightInd w:val="0"/>
        <w:ind w:left="284" w:firstLine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pozostały czas - 2/5  nauczyciel może dowolnie zagospodarować (w tej puli czasu mieszczą się jednak czynności opiekuńcze, samoobsługowe, organizacyjne i inne)”.</w:t>
      </w:r>
    </w:p>
    <w:p w:rsidR="00CE70F1" w:rsidRDefault="00CE70F1" w:rsidP="00CC763D">
      <w:pPr>
        <w:numPr>
          <w:ilvl w:val="0"/>
          <w:numId w:val="4"/>
        </w:numPr>
        <w:tabs>
          <w:tab w:val="num" w:pos="0"/>
        </w:tabs>
        <w:ind w:left="0" w:firstLine="0"/>
        <w:rPr>
          <w:rFonts w:eastAsia="TimesNewRoman"/>
        </w:rPr>
      </w:pPr>
      <w:r>
        <w:rPr>
          <w:sz w:val="28"/>
        </w:rPr>
        <w:t>Dzienny czas pracy Przedszkola wynosi 9</w:t>
      </w:r>
      <w:r w:rsidR="00087918">
        <w:rPr>
          <w:sz w:val="28"/>
        </w:rPr>
        <w:t>,5</w:t>
      </w:r>
      <w:r>
        <w:rPr>
          <w:sz w:val="28"/>
        </w:rPr>
        <w:t xml:space="preserve"> godzin.(6.30-1</w:t>
      </w:r>
      <w:r w:rsidR="00087918">
        <w:rPr>
          <w:sz w:val="28"/>
        </w:rPr>
        <w:t>6</w:t>
      </w:r>
      <w:r>
        <w:rPr>
          <w:sz w:val="28"/>
        </w:rPr>
        <w:t>.</w:t>
      </w:r>
      <w:r w:rsidR="00087918">
        <w:rPr>
          <w:sz w:val="28"/>
        </w:rPr>
        <w:t>0</w:t>
      </w:r>
      <w:r>
        <w:rPr>
          <w:sz w:val="28"/>
        </w:rPr>
        <w:t>0).</w:t>
      </w:r>
    </w:p>
    <w:p w:rsidR="00CE70F1" w:rsidRPr="003E40E7" w:rsidRDefault="00CE70F1" w:rsidP="003E40E7">
      <w:pPr>
        <w:tabs>
          <w:tab w:val="num" w:pos="0"/>
        </w:tabs>
        <w:rPr>
          <w:rFonts w:eastAsia="TimesNewRoman"/>
          <w:b/>
        </w:rPr>
      </w:pPr>
      <w:r>
        <w:rPr>
          <w:sz w:val="28"/>
        </w:rPr>
        <w:t xml:space="preserve">Realizacja Podstawy Programowej wynosi 5 godzin dziennie i odbywa się w godz. </w:t>
      </w:r>
      <w:r w:rsidR="003E40E7">
        <w:rPr>
          <w:sz w:val="28"/>
        </w:rPr>
        <w:t xml:space="preserve">   </w:t>
      </w:r>
      <w:r w:rsidRPr="003E40E7">
        <w:rPr>
          <w:b/>
          <w:sz w:val="28"/>
        </w:rPr>
        <w:t>8.00-13.00.</w:t>
      </w:r>
    </w:p>
    <w:p w:rsidR="00CE70F1" w:rsidRDefault="00CE70F1" w:rsidP="00CC763D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Przerwa wakacyjna w działalności Przedszkola obejmuje miesiąc sierpień zgodnie z planem urlopów ustalonym w Przedszkolu.</w:t>
      </w:r>
    </w:p>
    <w:p w:rsidR="00CE70F1" w:rsidRDefault="00CE70F1" w:rsidP="00CC763D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  <w:szCs w:val="10"/>
        </w:rPr>
      </w:pPr>
      <w:r>
        <w:rPr>
          <w:sz w:val="28"/>
        </w:rPr>
        <w:t>Zmiana organizacji pracy Przedszkola dopuszczalna jest w okresie przerw świątecznych, ferii oraz wakacji, i może polegać na: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num" w:pos="567"/>
        </w:tabs>
        <w:ind w:left="284" w:firstLine="0"/>
        <w:rPr>
          <w:sz w:val="28"/>
        </w:rPr>
      </w:pPr>
      <w:r>
        <w:rPr>
          <w:sz w:val="28"/>
        </w:rPr>
        <w:t>zmniejszeniu liczby oddziałów w przypadku co najmniej 50 % absencji dzieci w oddziale,</w:t>
      </w:r>
    </w:p>
    <w:p w:rsidR="00CE70F1" w:rsidRDefault="00CE70F1" w:rsidP="00CC763D">
      <w:pPr>
        <w:numPr>
          <w:ilvl w:val="1"/>
          <w:numId w:val="4"/>
        </w:numPr>
        <w:tabs>
          <w:tab w:val="clear" w:pos="1070"/>
          <w:tab w:val="num" w:pos="567"/>
        </w:tabs>
        <w:ind w:left="284" w:firstLine="0"/>
        <w:rPr>
          <w:sz w:val="28"/>
        </w:rPr>
      </w:pPr>
      <w:r>
        <w:rPr>
          <w:sz w:val="28"/>
        </w:rPr>
        <w:t xml:space="preserve">zmniejszeniu czasu pracy oddziałów w uzgodnieniu z rodzicami, </w:t>
      </w:r>
      <w:r>
        <w:rPr>
          <w:sz w:val="28"/>
        </w:rPr>
        <w:br/>
        <w:t>nie mniej jednak niż do 5 godzin dziennie,</w:t>
      </w:r>
    </w:p>
    <w:p w:rsidR="00CE70F1" w:rsidRDefault="00980F28" w:rsidP="00CC763D">
      <w:pPr>
        <w:numPr>
          <w:ilvl w:val="1"/>
          <w:numId w:val="4"/>
        </w:numPr>
        <w:tabs>
          <w:tab w:val="clear" w:pos="1070"/>
          <w:tab w:val="left" w:pos="142"/>
          <w:tab w:val="num" w:pos="567"/>
        </w:tabs>
        <w:ind w:left="284" w:firstLine="0"/>
        <w:rPr>
          <w:sz w:val="28"/>
        </w:rPr>
      </w:pPr>
      <w:r>
        <w:rPr>
          <w:sz w:val="28"/>
        </w:rPr>
        <w:t>w</w:t>
      </w:r>
      <w:r w:rsidR="00CE70F1">
        <w:rPr>
          <w:sz w:val="28"/>
        </w:rPr>
        <w:t xml:space="preserve"> okresach obniżonej frekwencji przedszkole zapewnia opiekę przy liczbie zgłoszeń większej niż 15 wychowanków.</w:t>
      </w:r>
    </w:p>
    <w:p w:rsidR="00CE70F1" w:rsidRDefault="00CE70F1" w:rsidP="00CC763D">
      <w:pPr>
        <w:tabs>
          <w:tab w:val="num" w:pos="900"/>
        </w:tabs>
        <w:ind w:left="720" w:firstLine="284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4</w:t>
      </w:r>
    </w:p>
    <w:p w:rsidR="00CE70F1" w:rsidRDefault="00CE70F1" w:rsidP="00087918">
      <w:pPr>
        <w:rPr>
          <w:sz w:val="28"/>
        </w:rPr>
      </w:pPr>
    </w:p>
    <w:p w:rsidR="00CE70F1" w:rsidRPr="00A92D29" w:rsidRDefault="00CE70F1" w:rsidP="00087918">
      <w:pPr>
        <w:pStyle w:val="Tekstpodstawowy"/>
        <w:rPr>
          <w:szCs w:val="28"/>
        </w:rPr>
      </w:pPr>
      <w:r w:rsidRPr="00A92D29">
        <w:rPr>
          <w:szCs w:val="28"/>
        </w:rPr>
        <w:t xml:space="preserve">Przedszkole jest jednostką budżetową Gminy  </w:t>
      </w:r>
      <w:r w:rsidR="00087918" w:rsidRPr="00A92D29">
        <w:rPr>
          <w:szCs w:val="28"/>
        </w:rPr>
        <w:t>Lądek</w:t>
      </w:r>
      <w:r w:rsidR="00E4725B">
        <w:rPr>
          <w:szCs w:val="28"/>
        </w:rPr>
        <w:t xml:space="preserve"> - </w:t>
      </w:r>
      <w:r w:rsidR="00087918" w:rsidRPr="00A92D29">
        <w:rPr>
          <w:szCs w:val="28"/>
        </w:rPr>
        <w:t xml:space="preserve"> Zdrój</w:t>
      </w:r>
      <w:r w:rsidRPr="00A92D29">
        <w:rPr>
          <w:szCs w:val="28"/>
        </w:rPr>
        <w:t>, której działalność finansowana jest przez:</w:t>
      </w:r>
    </w:p>
    <w:p w:rsidR="00CE70F1" w:rsidRPr="00A92D29" w:rsidRDefault="00CE70F1" w:rsidP="0051777B">
      <w:pPr>
        <w:tabs>
          <w:tab w:val="left" w:pos="1080"/>
        </w:tabs>
        <w:ind w:firstLine="284"/>
        <w:rPr>
          <w:sz w:val="28"/>
          <w:szCs w:val="28"/>
        </w:rPr>
      </w:pPr>
      <w:r w:rsidRPr="00A92D29">
        <w:rPr>
          <w:sz w:val="28"/>
          <w:szCs w:val="28"/>
        </w:rPr>
        <w:t xml:space="preserve">a) Gminę  </w:t>
      </w:r>
      <w:r w:rsidR="00A863AE" w:rsidRPr="00A92D29">
        <w:rPr>
          <w:sz w:val="28"/>
          <w:szCs w:val="28"/>
        </w:rPr>
        <w:t xml:space="preserve">Lądek </w:t>
      </w:r>
      <w:r w:rsidR="00E4725B">
        <w:rPr>
          <w:sz w:val="28"/>
          <w:szCs w:val="28"/>
        </w:rPr>
        <w:t xml:space="preserve">- </w:t>
      </w:r>
      <w:r w:rsidR="00A863AE" w:rsidRPr="00A92D29">
        <w:rPr>
          <w:sz w:val="28"/>
          <w:szCs w:val="28"/>
        </w:rPr>
        <w:t>Zdrój</w:t>
      </w:r>
    </w:p>
    <w:p w:rsidR="00CE70F1" w:rsidRPr="00A92D29" w:rsidRDefault="00CE70F1" w:rsidP="00E4725B">
      <w:pPr>
        <w:autoSpaceDE w:val="0"/>
        <w:autoSpaceDN w:val="0"/>
        <w:adjustRightInd w:val="0"/>
        <w:ind w:left="284"/>
        <w:rPr>
          <w:sz w:val="28"/>
          <w:szCs w:val="28"/>
        </w:rPr>
      </w:pPr>
      <w:r w:rsidRPr="00A92D29">
        <w:rPr>
          <w:sz w:val="28"/>
          <w:szCs w:val="28"/>
        </w:rPr>
        <w:t xml:space="preserve">b)  rodziców w formie opłat stałych za pobyt dziecka w </w:t>
      </w:r>
      <w:r w:rsidR="00E4725B" w:rsidRPr="005F2D1D">
        <w:rPr>
          <w:sz w:val="28"/>
          <w:szCs w:val="28"/>
        </w:rPr>
        <w:t>przedszkolu ponad czas przeznaczony na</w:t>
      </w:r>
      <w:r w:rsidR="00E4725B">
        <w:rPr>
          <w:sz w:val="28"/>
          <w:szCs w:val="28"/>
        </w:rPr>
        <w:t xml:space="preserve"> </w:t>
      </w:r>
      <w:r w:rsidR="00E4725B" w:rsidRPr="005F2D1D">
        <w:rPr>
          <w:sz w:val="28"/>
          <w:szCs w:val="28"/>
        </w:rPr>
        <w:t>realizacj</w:t>
      </w:r>
      <w:r w:rsidR="00E4725B" w:rsidRPr="005F2D1D">
        <w:rPr>
          <w:rFonts w:ascii="TimesNewRoman" w:hAnsi="TimesNewRoman" w:cs="TimesNewRoman"/>
          <w:sz w:val="28"/>
          <w:szCs w:val="28"/>
        </w:rPr>
        <w:t xml:space="preserve">ę </w:t>
      </w:r>
      <w:r w:rsidR="00E4725B" w:rsidRPr="005F2D1D">
        <w:rPr>
          <w:sz w:val="28"/>
          <w:szCs w:val="28"/>
        </w:rPr>
        <w:t>podstawy programowej wychowania przedszkolnego</w:t>
      </w:r>
    </w:p>
    <w:p w:rsidR="00CE70F1" w:rsidRPr="00A92D29" w:rsidRDefault="00CE70F1" w:rsidP="0051777B">
      <w:pPr>
        <w:ind w:firstLine="284"/>
        <w:rPr>
          <w:sz w:val="28"/>
          <w:szCs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5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736C1C">
      <w:pPr>
        <w:pStyle w:val="Tekstpodstawowy"/>
        <w:numPr>
          <w:ilvl w:val="0"/>
          <w:numId w:val="2"/>
        </w:numPr>
        <w:tabs>
          <w:tab w:val="num" w:pos="0"/>
        </w:tabs>
        <w:ind w:left="0" w:firstLine="0"/>
        <w:rPr>
          <w:szCs w:val="24"/>
        </w:rPr>
      </w:pPr>
      <w:r>
        <w:rPr>
          <w:szCs w:val="24"/>
        </w:rPr>
        <w:t xml:space="preserve">Świadczenia udzielane przez Przedszkole są nieodpłatne w zakresie realizacji podstawy programowej wychowania przedszkolnego określonej przez Ministra </w:t>
      </w:r>
      <w:r>
        <w:rPr>
          <w:szCs w:val="24"/>
        </w:rPr>
        <w:lastRenderedPageBreak/>
        <w:t>Edukacji Narodowej. Czas przeznaczony na realizację podstawy programowej nie może być krótszy niż 5 godzin dziennie.</w:t>
      </w:r>
    </w:p>
    <w:p w:rsidR="00EB00F7" w:rsidRPr="005F2D1D" w:rsidRDefault="00EB00F7" w:rsidP="00736C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5F2D1D">
        <w:rPr>
          <w:sz w:val="28"/>
          <w:szCs w:val="28"/>
        </w:rPr>
        <w:t>. Wysoko</w:t>
      </w:r>
      <w:r w:rsidRPr="005F2D1D">
        <w:rPr>
          <w:rFonts w:ascii="TimesNewRoman" w:hAnsi="TimesNewRoman" w:cs="TimesNewRoman"/>
          <w:sz w:val="28"/>
          <w:szCs w:val="28"/>
        </w:rPr>
        <w:t xml:space="preserve">ść </w:t>
      </w:r>
      <w:r w:rsidRPr="005F2D1D">
        <w:rPr>
          <w:sz w:val="28"/>
          <w:szCs w:val="28"/>
        </w:rPr>
        <w:t>opłat za pobyt dziecka w przedszkolu ponad czas przeznaczony na</w:t>
      </w:r>
    </w:p>
    <w:p w:rsidR="00980F28" w:rsidRDefault="00EB00F7" w:rsidP="00736C1C">
      <w:pPr>
        <w:autoSpaceDE w:val="0"/>
        <w:autoSpaceDN w:val="0"/>
        <w:adjustRightInd w:val="0"/>
        <w:rPr>
          <w:sz w:val="28"/>
        </w:rPr>
      </w:pPr>
      <w:r w:rsidRPr="005F2D1D">
        <w:rPr>
          <w:sz w:val="28"/>
          <w:szCs w:val="28"/>
        </w:rPr>
        <w:t>realizacj</w:t>
      </w:r>
      <w:r w:rsidRPr="005F2D1D">
        <w:rPr>
          <w:rFonts w:ascii="TimesNewRoman" w:hAnsi="TimesNewRoman" w:cs="TimesNewRoman"/>
          <w:sz w:val="28"/>
          <w:szCs w:val="28"/>
        </w:rPr>
        <w:t xml:space="preserve">ę </w:t>
      </w:r>
      <w:r w:rsidRPr="005F2D1D">
        <w:rPr>
          <w:sz w:val="28"/>
          <w:szCs w:val="28"/>
        </w:rPr>
        <w:t>podstawy programowej wychowania przedszkolnego okre</w:t>
      </w:r>
      <w:r w:rsidRPr="005F2D1D">
        <w:rPr>
          <w:rFonts w:ascii="TimesNewRoman" w:hAnsi="TimesNewRoman" w:cs="TimesNewRoman"/>
          <w:sz w:val="28"/>
          <w:szCs w:val="28"/>
        </w:rPr>
        <w:t>ś</w:t>
      </w:r>
      <w:r w:rsidRPr="005F2D1D"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 w:rsidR="00CE70F1" w:rsidRPr="00A863AE">
        <w:rPr>
          <w:sz w:val="28"/>
        </w:rPr>
        <w:t xml:space="preserve">Rada Miejska w </w:t>
      </w:r>
      <w:r w:rsidR="00A863AE" w:rsidRPr="00A863AE">
        <w:rPr>
          <w:sz w:val="28"/>
        </w:rPr>
        <w:t xml:space="preserve">Lądku </w:t>
      </w:r>
      <w:r w:rsidR="00834949">
        <w:rPr>
          <w:sz w:val="28"/>
        </w:rPr>
        <w:t xml:space="preserve">- </w:t>
      </w:r>
      <w:r w:rsidR="00A863AE" w:rsidRPr="00A863AE">
        <w:rPr>
          <w:sz w:val="28"/>
        </w:rPr>
        <w:t>Zdroju</w:t>
      </w:r>
      <w:r w:rsidR="00CE70F1" w:rsidRPr="00A863AE">
        <w:rPr>
          <w:sz w:val="28"/>
        </w:rPr>
        <w:t xml:space="preserve">. Szczegółowe zasady ponoszenia odpłatności za Przedszkole regulują uchwały Rady Miejskiej w </w:t>
      </w:r>
      <w:r w:rsidR="00A863AE" w:rsidRPr="00A863AE">
        <w:rPr>
          <w:sz w:val="28"/>
        </w:rPr>
        <w:t xml:space="preserve">Lądku </w:t>
      </w:r>
      <w:r w:rsidR="00834949">
        <w:rPr>
          <w:sz w:val="28"/>
        </w:rPr>
        <w:t xml:space="preserve">- </w:t>
      </w:r>
      <w:r w:rsidR="00A863AE" w:rsidRPr="00A863AE">
        <w:rPr>
          <w:sz w:val="28"/>
        </w:rPr>
        <w:t>Zdroju.</w:t>
      </w:r>
      <w:r w:rsidR="00CE70F1" w:rsidRPr="00A863AE">
        <w:rPr>
          <w:sz w:val="28"/>
        </w:rPr>
        <w:t xml:space="preserve"> </w:t>
      </w:r>
    </w:p>
    <w:p w:rsidR="00CE70F1" w:rsidRPr="00A863AE" w:rsidRDefault="00677640" w:rsidP="00677640">
      <w:pPr>
        <w:autoSpaceDE w:val="0"/>
        <w:autoSpaceDN w:val="0"/>
        <w:adjustRightInd w:val="0"/>
        <w:rPr>
          <w:sz w:val="28"/>
          <w:szCs w:val="10"/>
        </w:rPr>
      </w:pPr>
      <w:r>
        <w:rPr>
          <w:sz w:val="28"/>
        </w:rPr>
        <w:t xml:space="preserve">3. </w:t>
      </w:r>
      <w:r w:rsidR="00CE70F1" w:rsidRPr="00A863AE">
        <w:rPr>
          <w:sz w:val="28"/>
        </w:rPr>
        <w:t xml:space="preserve">Rodzice lub opiekunowie </w:t>
      </w:r>
      <w:r w:rsidR="00980F28">
        <w:rPr>
          <w:sz w:val="28"/>
        </w:rPr>
        <w:t xml:space="preserve">prawni </w:t>
      </w:r>
      <w:r w:rsidR="00CE70F1" w:rsidRPr="00A863AE">
        <w:rPr>
          <w:sz w:val="28"/>
        </w:rPr>
        <w:t xml:space="preserve">wnoszą miesięczne opłaty </w:t>
      </w:r>
      <w:r w:rsidRPr="005F2D1D">
        <w:rPr>
          <w:sz w:val="28"/>
          <w:szCs w:val="28"/>
        </w:rPr>
        <w:t>za pobyt dziecka w przedszkolu ponad czas przeznaczony na</w:t>
      </w:r>
      <w:r>
        <w:rPr>
          <w:sz w:val="28"/>
          <w:szCs w:val="28"/>
        </w:rPr>
        <w:t xml:space="preserve"> </w:t>
      </w:r>
      <w:r w:rsidRPr="005F2D1D">
        <w:rPr>
          <w:sz w:val="28"/>
          <w:szCs w:val="28"/>
        </w:rPr>
        <w:t>realizacj</w:t>
      </w:r>
      <w:r w:rsidRPr="005F2D1D">
        <w:rPr>
          <w:rFonts w:ascii="TimesNewRoman" w:hAnsi="TimesNewRoman" w:cs="TimesNewRoman"/>
          <w:sz w:val="28"/>
          <w:szCs w:val="28"/>
        </w:rPr>
        <w:t xml:space="preserve">ę </w:t>
      </w:r>
      <w:r w:rsidRPr="005F2D1D">
        <w:rPr>
          <w:sz w:val="28"/>
          <w:szCs w:val="28"/>
        </w:rPr>
        <w:t xml:space="preserve">podstawy programowej wychowania przedszkolnego </w:t>
      </w:r>
      <w:r w:rsidR="00CE70F1" w:rsidRPr="00A863AE">
        <w:rPr>
          <w:sz w:val="28"/>
        </w:rPr>
        <w:t xml:space="preserve">z góry do dnia 15–ego każdego miesiąca. </w:t>
      </w:r>
    </w:p>
    <w:p w:rsidR="00CE70F1" w:rsidRDefault="00677640" w:rsidP="003E40E7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4</w:t>
      </w:r>
      <w:r w:rsidR="0051777B">
        <w:rPr>
          <w:sz w:val="28"/>
        </w:rPr>
        <w:t xml:space="preserve">. </w:t>
      </w:r>
      <w:r w:rsidR="00CE70F1">
        <w:rPr>
          <w:sz w:val="28"/>
        </w:rPr>
        <w:t xml:space="preserve">Opłata </w:t>
      </w:r>
      <w:r w:rsidRPr="005F2D1D">
        <w:rPr>
          <w:sz w:val="28"/>
          <w:szCs w:val="28"/>
        </w:rPr>
        <w:t>za pobyt dziecka w przedszkolu ponad czas przeznaczony na</w:t>
      </w:r>
      <w:r w:rsidR="003E40E7">
        <w:rPr>
          <w:sz w:val="28"/>
          <w:szCs w:val="28"/>
        </w:rPr>
        <w:t xml:space="preserve"> </w:t>
      </w:r>
      <w:r w:rsidRPr="005F2D1D">
        <w:rPr>
          <w:sz w:val="28"/>
          <w:szCs w:val="28"/>
        </w:rPr>
        <w:t>realizacj</w:t>
      </w:r>
      <w:r w:rsidRPr="005F2D1D">
        <w:rPr>
          <w:rFonts w:ascii="TimesNewRoman" w:hAnsi="TimesNewRoman" w:cs="TimesNewRoman"/>
          <w:sz w:val="28"/>
          <w:szCs w:val="28"/>
        </w:rPr>
        <w:t xml:space="preserve">ę </w:t>
      </w:r>
      <w:r w:rsidRPr="005F2D1D">
        <w:rPr>
          <w:sz w:val="28"/>
          <w:szCs w:val="28"/>
        </w:rPr>
        <w:t xml:space="preserve">podstawy programowej wychowania przedszkolnego </w:t>
      </w:r>
      <w:r w:rsidR="00980F28">
        <w:rPr>
          <w:sz w:val="28"/>
        </w:rPr>
        <w:t>podlega rozliczeniu z tytułu nieobecności dziecka w Przedszkolu za każdy dzień w następnym miesiącu.</w:t>
      </w:r>
    </w:p>
    <w:p w:rsidR="00CE70F1" w:rsidRDefault="00677640" w:rsidP="00736C1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10"/>
        </w:rPr>
        <w:t>5</w:t>
      </w:r>
      <w:r w:rsidR="00EB00F7">
        <w:rPr>
          <w:sz w:val="28"/>
          <w:szCs w:val="10"/>
        </w:rPr>
        <w:t xml:space="preserve">. </w:t>
      </w:r>
      <w:r w:rsidR="00EB00F7" w:rsidRPr="005F2D1D">
        <w:rPr>
          <w:sz w:val="28"/>
          <w:szCs w:val="28"/>
        </w:rPr>
        <w:t>Przedszkole zapewnia odpłatne wy</w:t>
      </w:r>
      <w:r w:rsidR="00EB00F7">
        <w:rPr>
          <w:rFonts w:ascii="TimesNewRoman" w:hAnsi="TimesNewRoman" w:cs="TimesNewRoman"/>
          <w:sz w:val="28"/>
          <w:szCs w:val="28"/>
        </w:rPr>
        <w:t>ż</w:t>
      </w:r>
      <w:r w:rsidR="00EB00F7" w:rsidRPr="005F2D1D">
        <w:rPr>
          <w:sz w:val="28"/>
          <w:szCs w:val="28"/>
        </w:rPr>
        <w:t>ywienie dla dzieci</w:t>
      </w:r>
      <w:r w:rsidR="00EB00F7">
        <w:rPr>
          <w:sz w:val="28"/>
          <w:szCs w:val="28"/>
        </w:rPr>
        <w:t xml:space="preserve">. </w:t>
      </w:r>
      <w:r w:rsidR="00EB00F7" w:rsidRPr="005F2D1D">
        <w:rPr>
          <w:sz w:val="28"/>
          <w:szCs w:val="28"/>
        </w:rPr>
        <w:t>Wysoko</w:t>
      </w:r>
      <w:r w:rsidR="00EB00F7" w:rsidRPr="005F2D1D">
        <w:rPr>
          <w:rFonts w:ascii="TimesNewRoman" w:hAnsi="TimesNewRoman" w:cs="TimesNewRoman"/>
          <w:sz w:val="28"/>
          <w:szCs w:val="28"/>
        </w:rPr>
        <w:t xml:space="preserve">ść </w:t>
      </w:r>
      <w:r w:rsidR="00EB00F7" w:rsidRPr="005F2D1D">
        <w:rPr>
          <w:sz w:val="28"/>
          <w:szCs w:val="28"/>
        </w:rPr>
        <w:t xml:space="preserve">dziennej stawki </w:t>
      </w:r>
      <w:r w:rsidR="00EB00F7">
        <w:rPr>
          <w:rFonts w:ascii="TimesNewRoman" w:hAnsi="TimesNewRoman" w:cs="TimesNewRoman"/>
          <w:sz w:val="28"/>
          <w:szCs w:val="28"/>
        </w:rPr>
        <w:t>ż</w:t>
      </w:r>
      <w:r w:rsidR="00EB00F7" w:rsidRPr="005F2D1D">
        <w:rPr>
          <w:sz w:val="28"/>
          <w:szCs w:val="28"/>
        </w:rPr>
        <w:t>ywieniowej ustala dyrektor</w:t>
      </w:r>
      <w:r w:rsidR="00EB00F7">
        <w:rPr>
          <w:sz w:val="28"/>
          <w:szCs w:val="28"/>
        </w:rPr>
        <w:t xml:space="preserve"> wraz z kierownikiem </w:t>
      </w:r>
      <w:r w:rsidR="00902239">
        <w:rPr>
          <w:sz w:val="28"/>
          <w:szCs w:val="28"/>
        </w:rPr>
        <w:t>administracji w porozumieniu z organem prowadzącym w wydanym, odrębnie na każdy rok szkolny, zarządzeniu</w:t>
      </w:r>
      <w:r w:rsidR="003E40E7">
        <w:rPr>
          <w:sz w:val="28"/>
          <w:szCs w:val="28"/>
        </w:rPr>
        <w:t xml:space="preserve"> Burmistrza Lądka – Zdroju.</w:t>
      </w:r>
    </w:p>
    <w:p w:rsidR="00CE70F1" w:rsidRDefault="00677640" w:rsidP="00736C1C">
      <w:pPr>
        <w:rPr>
          <w:sz w:val="28"/>
        </w:rPr>
      </w:pPr>
      <w:r>
        <w:rPr>
          <w:sz w:val="28"/>
        </w:rPr>
        <w:t>6</w:t>
      </w:r>
      <w:r w:rsidR="00EB00F7">
        <w:rPr>
          <w:sz w:val="28"/>
        </w:rPr>
        <w:t xml:space="preserve">. </w:t>
      </w:r>
      <w:r w:rsidR="00CE70F1">
        <w:rPr>
          <w:sz w:val="28"/>
        </w:rPr>
        <w:t>W przypadku usprawiedliwionej nieobecności dziecka zwrotowi podlega dzienna stawka</w:t>
      </w:r>
      <w:r w:rsidR="006D20C5">
        <w:rPr>
          <w:sz w:val="28"/>
        </w:rPr>
        <w:t xml:space="preserve">  </w:t>
      </w:r>
      <w:r w:rsidR="00CE70F1">
        <w:rPr>
          <w:sz w:val="28"/>
        </w:rPr>
        <w:t xml:space="preserve">żywieniowa </w:t>
      </w:r>
      <w:r w:rsidR="00DB65AB">
        <w:rPr>
          <w:sz w:val="28"/>
        </w:rPr>
        <w:t>od drugiego dnia</w:t>
      </w:r>
      <w:r w:rsidR="00CE70F1">
        <w:rPr>
          <w:sz w:val="28"/>
        </w:rPr>
        <w:t xml:space="preserve"> nieobecności (odliczana w następnym </w:t>
      </w:r>
      <w:r w:rsidR="006D20C5">
        <w:rPr>
          <w:sz w:val="28"/>
        </w:rPr>
        <w:t>m</w:t>
      </w:r>
      <w:r w:rsidR="00CE70F1">
        <w:rPr>
          <w:sz w:val="28"/>
        </w:rPr>
        <w:t>iesiącu).</w:t>
      </w:r>
    </w:p>
    <w:p w:rsidR="00CE70F1" w:rsidRPr="00EB00F7" w:rsidRDefault="00677640" w:rsidP="00736C1C">
      <w:pPr>
        <w:rPr>
          <w:sz w:val="28"/>
          <w:szCs w:val="10"/>
        </w:rPr>
      </w:pPr>
      <w:r>
        <w:rPr>
          <w:sz w:val="28"/>
        </w:rPr>
        <w:t>7</w:t>
      </w:r>
      <w:r w:rsidR="00EB00F7">
        <w:rPr>
          <w:sz w:val="28"/>
        </w:rPr>
        <w:t xml:space="preserve">. </w:t>
      </w:r>
      <w:r w:rsidR="00CE70F1" w:rsidRPr="00EB00F7">
        <w:rPr>
          <w:sz w:val="28"/>
        </w:rPr>
        <w:t xml:space="preserve">Odpłatności dokonują rodzice u </w:t>
      </w:r>
      <w:r w:rsidR="00EB00F7" w:rsidRPr="00EB00F7">
        <w:rPr>
          <w:sz w:val="28"/>
        </w:rPr>
        <w:t>kierownika administracji</w:t>
      </w:r>
      <w:r w:rsidR="00CE70F1" w:rsidRPr="00EB00F7">
        <w:rPr>
          <w:sz w:val="28"/>
        </w:rPr>
        <w:t xml:space="preserve"> przedszkola</w:t>
      </w:r>
      <w:r w:rsidR="00EB00F7" w:rsidRPr="00EB00F7">
        <w:rPr>
          <w:sz w:val="28"/>
        </w:rPr>
        <w:t xml:space="preserve">. </w:t>
      </w:r>
      <w:r w:rsidR="00CE70F1" w:rsidRPr="00EB00F7">
        <w:rPr>
          <w:sz w:val="28"/>
        </w:rPr>
        <w:t xml:space="preserve"> </w:t>
      </w:r>
    </w:p>
    <w:p w:rsidR="00CE70F1" w:rsidRDefault="00677640" w:rsidP="00736C1C">
      <w:pPr>
        <w:rPr>
          <w:sz w:val="28"/>
        </w:rPr>
      </w:pPr>
      <w:r>
        <w:rPr>
          <w:sz w:val="28"/>
        </w:rPr>
        <w:t>8</w:t>
      </w:r>
      <w:r w:rsidR="00EB00F7">
        <w:rPr>
          <w:sz w:val="28"/>
        </w:rPr>
        <w:t xml:space="preserve">. </w:t>
      </w:r>
      <w:r w:rsidR="00CE70F1">
        <w:rPr>
          <w:sz w:val="28"/>
        </w:rPr>
        <w:t xml:space="preserve">Rodzice (prawni opiekunowie) zobowiązani są do przestrzegania podpisanej umowy dotyczącej korzystania z usług przedszkola oraz regulaminu </w:t>
      </w:r>
      <w:r w:rsidR="003E40E7">
        <w:rPr>
          <w:sz w:val="28"/>
        </w:rPr>
        <w:t>P</w:t>
      </w:r>
      <w:r w:rsidR="00CE70F1">
        <w:rPr>
          <w:sz w:val="28"/>
        </w:rPr>
        <w:t>rzedszkola, a w szczególności do terminowego wnoszenia opłat za przedszkole.</w:t>
      </w:r>
    </w:p>
    <w:p w:rsidR="00CE70F1" w:rsidRDefault="00677640" w:rsidP="00736C1C">
      <w:pPr>
        <w:tabs>
          <w:tab w:val="left" w:pos="142"/>
        </w:tabs>
        <w:rPr>
          <w:sz w:val="28"/>
        </w:rPr>
      </w:pPr>
      <w:r>
        <w:rPr>
          <w:sz w:val="28"/>
        </w:rPr>
        <w:t>9</w:t>
      </w:r>
      <w:r w:rsidR="00EB00F7">
        <w:rPr>
          <w:sz w:val="28"/>
        </w:rPr>
        <w:t xml:space="preserve">. </w:t>
      </w:r>
      <w:r w:rsidR="00CE70F1">
        <w:rPr>
          <w:sz w:val="28"/>
        </w:rPr>
        <w:t xml:space="preserve">Pracownicy przedszkola mają możliwość korzystania z posiłków </w:t>
      </w:r>
      <w:r w:rsidR="00DB65AB">
        <w:rPr>
          <w:sz w:val="28"/>
        </w:rPr>
        <w:t>w</w:t>
      </w:r>
      <w:r w:rsidR="00CE70F1">
        <w:rPr>
          <w:sz w:val="28"/>
        </w:rPr>
        <w:t xml:space="preserve"> Przedszkolu za odpłatnością wg zasady: koszt zakupu surowca zużytego do przyrządzenia posiłku podwyższony o </w:t>
      </w:r>
      <w:r w:rsidR="00EB00F7">
        <w:rPr>
          <w:sz w:val="28"/>
        </w:rPr>
        <w:t>2</w:t>
      </w:r>
      <w:r w:rsidR="00CE70F1">
        <w:rPr>
          <w:sz w:val="28"/>
        </w:rPr>
        <w:t>0%.</w:t>
      </w:r>
    </w:p>
    <w:p w:rsidR="00CE70F1" w:rsidRDefault="00677640" w:rsidP="00736C1C">
      <w:pPr>
        <w:rPr>
          <w:sz w:val="28"/>
        </w:rPr>
      </w:pPr>
      <w:r>
        <w:rPr>
          <w:sz w:val="28"/>
        </w:rPr>
        <w:t>10</w:t>
      </w:r>
      <w:r w:rsidR="00EB00F7">
        <w:rPr>
          <w:sz w:val="28"/>
        </w:rPr>
        <w:t xml:space="preserve">. </w:t>
      </w:r>
      <w:r w:rsidR="00CE70F1">
        <w:rPr>
          <w:sz w:val="28"/>
        </w:rPr>
        <w:t>Placówka może być miejscem praktyk pedagogicznych dla potrzeb zakładu kształcącego nauczycieli.</w:t>
      </w:r>
    </w:p>
    <w:p w:rsidR="00CE70F1" w:rsidRDefault="0051777B" w:rsidP="00736C1C">
      <w:pPr>
        <w:rPr>
          <w:sz w:val="28"/>
        </w:rPr>
      </w:pPr>
      <w:r>
        <w:rPr>
          <w:sz w:val="28"/>
        </w:rPr>
        <w:t>1</w:t>
      </w:r>
      <w:r w:rsidR="00677640">
        <w:rPr>
          <w:sz w:val="28"/>
        </w:rPr>
        <w:t>1</w:t>
      </w:r>
      <w:r w:rsidR="00EB00F7">
        <w:rPr>
          <w:sz w:val="28"/>
        </w:rPr>
        <w:t xml:space="preserve">. </w:t>
      </w:r>
      <w:r w:rsidR="00CE70F1">
        <w:rPr>
          <w:sz w:val="28"/>
        </w:rPr>
        <w:t>Szczegółową organizację pracy przedszkola określa ramowy rozkład dnia ustalany przez dyrektora przedszkola na wniosek rady pedagogicznej, z uwzględnieniem zasad ochrony zdrowia i higieny pracy (m.in. odpowiednia liczba dzieci w oddziale) oraz oczekiwań rodziców (prawnych opiekunów).</w:t>
      </w:r>
    </w:p>
    <w:p w:rsidR="00CE70F1" w:rsidRDefault="00CE70F1" w:rsidP="00736C1C">
      <w:pPr>
        <w:rPr>
          <w:sz w:val="28"/>
        </w:rPr>
      </w:pPr>
    </w:p>
    <w:p w:rsidR="00CE70F1" w:rsidRDefault="00CE70F1" w:rsidP="0051777B">
      <w:pPr>
        <w:jc w:val="center"/>
        <w:rPr>
          <w:sz w:val="28"/>
        </w:rPr>
      </w:pPr>
      <w:r>
        <w:rPr>
          <w:sz w:val="28"/>
        </w:rPr>
        <w:t>§ 6</w:t>
      </w:r>
    </w:p>
    <w:p w:rsidR="00CE70F1" w:rsidRDefault="00CE70F1" w:rsidP="00736C1C">
      <w:pPr>
        <w:rPr>
          <w:sz w:val="28"/>
        </w:rPr>
      </w:pPr>
    </w:p>
    <w:p w:rsidR="00D56709" w:rsidRDefault="00CE70F1" w:rsidP="0062008E">
      <w:pPr>
        <w:pStyle w:val="Tekstpodstawowy"/>
        <w:numPr>
          <w:ilvl w:val="0"/>
          <w:numId w:val="16"/>
        </w:numPr>
        <w:tabs>
          <w:tab w:val="clear" w:pos="360"/>
          <w:tab w:val="left" w:pos="0"/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Podstawową jednostką organizacyjną Przedszkola jest oddział złożony </w:t>
      </w:r>
      <w:r>
        <w:rPr>
          <w:szCs w:val="24"/>
        </w:rPr>
        <w:br/>
        <w:t xml:space="preserve">z dzieci zgrupowanych wg zbliżonego wieku, z uwzględnieniem ich potrzeb, zainteresowań, uzdolnień. </w:t>
      </w:r>
    </w:p>
    <w:p w:rsidR="00B33121" w:rsidRDefault="00B33121" w:rsidP="00D436EF">
      <w:pPr>
        <w:pStyle w:val="Tekstpodstawowy"/>
        <w:numPr>
          <w:ilvl w:val="0"/>
          <w:numId w:val="16"/>
        </w:numPr>
        <w:tabs>
          <w:tab w:val="clear" w:pos="360"/>
          <w:tab w:val="left" w:pos="0"/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W </w:t>
      </w:r>
      <w:r w:rsidR="00CE70F1">
        <w:rPr>
          <w:szCs w:val="24"/>
        </w:rPr>
        <w:t>Przedszkol</w:t>
      </w:r>
      <w:r>
        <w:rPr>
          <w:szCs w:val="24"/>
        </w:rPr>
        <w:t xml:space="preserve">u łącznie </w:t>
      </w:r>
      <w:r w:rsidR="00CE70F1">
        <w:rPr>
          <w:szCs w:val="24"/>
        </w:rPr>
        <w:t xml:space="preserve"> jest </w:t>
      </w:r>
      <w:r>
        <w:rPr>
          <w:szCs w:val="24"/>
        </w:rPr>
        <w:t>5 oddziałów</w:t>
      </w:r>
      <w:r w:rsidR="00EB00F7">
        <w:rPr>
          <w:szCs w:val="24"/>
        </w:rPr>
        <w:t xml:space="preserve">. </w:t>
      </w:r>
      <w:r w:rsidR="00CE70F1">
        <w:rPr>
          <w:szCs w:val="24"/>
        </w:rPr>
        <w:t xml:space="preserve"> </w:t>
      </w:r>
      <w:r>
        <w:rPr>
          <w:szCs w:val="24"/>
        </w:rPr>
        <w:t xml:space="preserve">Liczba miejsc organizacyjnych w Przedszkolu wynosi 125. </w:t>
      </w:r>
    </w:p>
    <w:p w:rsidR="00CE70F1" w:rsidRDefault="00902239" w:rsidP="0062008E">
      <w:pPr>
        <w:pStyle w:val="Tekstpodstawowy"/>
        <w:numPr>
          <w:ilvl w:val="0"/>
          <w:numId w:val="16"/>
        </w:numPr>
        <w:tabs>
          <w:tab w:val="clear" w:pos="360"/>
          <w:tab w:val="left" w:pos="0"/>
          <w:tab w:val="left" w:pos="284"/>
        </w:tabs>
        <w:ind w:left="0" w:firstLine="0"/>
        <w:rPr>
          <w:szCs w:val="24"/>
        </w:rPr>
      </w:pPr>
      <w:r>
        <w:rPr>
          <w:szCs w:val="24"/>
        </w:rPr>
        <w:t>W Przedszkolu można utworzyć grupy międzyoddziałowe.</w:t>
      </w:r>
    </w:p>
    <w:p w:rsidR="00CE70F1" w:rsidRDefault="00CE70F1" w:rsidP="00D436EF">
      <w:pPr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Liczba dzieci </w:t>
      </w:r>
      <w:r w:rsidR="00902239">
        <w:rPr>
          <w:sz w:val="28"/>
        </w:rPr>
        <w:t xml:space="preserve">podczas zajęć prowadzonych przez jednego nauczyciela </w:t>
      </w:r>
      <w:r>
        <w:rPr>
          <w:sz w:val="28"/>
        </w:rPr>
        <w:t>nie może przekraczać 25 .</w:t>
      </w:r>
    </w:p>
    <w:p w:rsidR="00CE70F1" w:rsidRDefault="00B33121" w:rsidP="0051777B">
      <w:pPr>
        <w:rPr>
          <w:sz w:val="28"/>
        </w:rPr>
      </w:pPr>
      <w:r>
        <w:rPr>
          <w:sz w:val="28"/>
        </w:rPr>
        <w:lastRenderedPageBreak/>
        <w:t>5</w:t>
      </w:r>
      <w:r w:rsidR="0051777B">
        <w:rPr>
          <w:sz w:val="28"/>
        </w:rPr>
        <w:t xml:space="preserve">. </w:t>
      </w:r>
      <w:r w:rsidR="00CE70F1">
        <w:rPr>
          <w:sz w:val="28"/>
        </w:rPr>
        <w:t>Dzieci niepełnosprawne mogą być przyjęte do przedszkola po złożeniu orzeczenia Poradni Psychologiczno-Pedagogicznej określającego ich poziom rozwoju psychofizycznego i stanu zdrowia</w:t>
      </w:r>
      <w:r w:rsidR="00476949">
        <w:rPr>
          <w:sz w:val="28"/>
        </w:rPr>
        <w:t>.</w:t>
      </w:r>
      <w:r w:rsidR="00CE70F1">
        <w:rPr>
          <w:sz w:val="28"/>
        </w:rPr>
        <w:t xml:space="preserve"> </w:t>
      </w:r>
    </w:p>
    <w:p w:rsidR="00476949" w:rsidRDefault="00B33121" w:rsidP="0051777B">
      <w:pPr>
        <w:rPr>
          <w:sz w:val="28"/>
        </w:rPr>
      </w:pPr>
      <w:r>
        <w:rPr>
          <w:sz w:val="28"/>
        </w:rPr>
        <w:t>6</w:t>
      </w:r>
      <w:r w:rsidR="00476949">
        <w:rPr>
          <w:sz w:val="28"/>
        </w:rPr>
        <w:t>. Liczba dzieci podczas zajęć prowadzonych w oddziale integracyjnym w przedszkolu ogólnodostępnym z dziećmi niepełnosprawnymi nie może przekraczać 20, w tym 5 dzieci niepełnosprawnych.</w:t>
      </w:r>
    </w:p>
    <w:p w:rsidR="00CE70F1" w:rsidRDefault="00B33121" w:rsidP="0051777B">
      <w:pPr>
        <w:tabs>
          <w:tab w:val="left" w:pos="284"/>
        </w:tabs>
        <w:rPr>
          <w:sz w:val="28"/>
          <w:szCs w:val="10"/>
        </w:rPr>
      </w:pPr>
      <w:r>
        <w:rPr>
          <w:sz w:val="28"/>
        </w:rPr>
        <w:t>7</w:t>
      </w:r>
      <w:r w:rsidR="0051777B">
        <w:rPr>
          <w:sz w:val="28"/>
        </w:rPr>
        <w:t xml:space="preserve">. </w:t>
      </w:r>
      <w:r w:rsidR="00CE70F1">
        <w:rPr>
          <w:sz w:val="28"/>
        </w:rPr>
        <w:t xml:space="preserve">Praca dydaktyczno-wychowawcza i opiekuńcza prowadzona jest w oparciu o podstawę programową oraz dopuszczone do użytku przez </w:t>
      </w:r>
      <w:r w:rsidR="00834949">
        <w:rPr>
          <w:sz w:val="28"/>
        </w:rPr>
        <w:t>D</w:t>
      </w:r>
      <w:r w:rsidR="00CE70F1">
        <w:rPr>
          <w:sz w:val="28"/>
        </w:rPr>
        <w:t xml:space="preserve">yrektora </w:t>
      </w:r>
      <w:r w:rsidR="00834949">
        <w:rPr>
          <w:sz w:val="28"/>
        </w:rPr>
        <w:t xml:space="preserve">Przedszkola </w:t>
      </w:r>
      <w:r w:rsidR="00CE70F1">
        <w:rPr>
          <w:sz w:val="28"/>
        </w:rPr>
        <w:t xml:space="preserve">programy wychowania przedszkolnego oraz programy własne nauczycieli przedszkola. Realizowany program zawiera treści podstawy programowej. </w:t>
      </w:r>
    </w:p>
    <w:p w:rsidR="00CE70F1" w:rsidRDefault="00B33121" w:rsidP="0051777B">
      <w:pPr>
        <w:tabs>
          <w:tab w:val="left" w:pos="284"/>
        </w:tabs>
        <w:rPr>
          <w:sz w:val="28"/>
        </w:rPr>
      </w:pPr>
      <w:r>
        <w:rPr>
          <w:sz w:val="28"/>
        </w:rPr>
        <w:t>8</w:t>
      </w:r>
      <w:r w:rsidR="0051777B">
        <w:rPr>
          <w:sz w:val="28"/>
        </w:rPr>
        <w:t xml:space="preserve">. </w:t>
      </w:r>
      <w:r w:rsidR="00CE70F1">
        <w:rPr>
          <w:sz w:val="28"/>
        </w:rPr>
        <w:t xml:space="preserve">Szczegółową organizację wychowania, nauczania i opieki w danym roku szkolnym określa arkusz organizacji </w:t>
      </w:r>
      <w:r w:rsidR="0051777B">
        <w:rPr>
          <w:sz w:val="28"/>
        </w:rPr>
        <w:t>Gminnego Przedszkola Publicznego w Lądku</w:t>
      </w:r>
      <w:r w:rsidR="00834949">
        <w:rPr>
          <w:sz w:val="28"/>
        </w:rPr>
        <w:t>-</w:t>
      </w:r>
      <w:r w:rsidR="0051777B">
        <w:rPr>
          <w:sz w:val="28"/>
        </w:rPr>
        <w:t xml:space="preserve"> Zdroju</w:t>
      </w:r>
      <w:r w:rsidR="00CE70F1">
        <w:rPr>
          <w:sz w:val="28"/>
        </w:rPr>
        <w:t xml:space="preserve"> opracowany przez Dyrektora </w:t>
      </w:r>
      <w:r w:rsidR="00834949">
        <w:rPr>
          <w:sz w:val="28"/>
        </w:rPr>
        <w:t>P</w:t>
      </w:r>
      <w:r w:rsidR="00E411E0">
        <w:rPr>
          <w:sz w:val="28"/>
        </w:rPr>
        <w:t>rzedszkola</w:t>
      </w:r>
      <w:r w:rsidR="00CE70F1">
        <w:rPr>
          <w:sz w:val="28"/>
        </w:rPr>
        <w:t xml:space="preserve"> do dnia 30 kwietnia każdego roku</w:t>
      </w:r>
      <w:r w:rsidR="00476949">
        <w:rPr>
          <w:sz w:val="28"/>
        </w:rPr>
        <w:t xml:space="preserve"> i przedstawiony do zatwierdzenia przez organ prowadzący.</w:t>
      </w:r>
      <w:r w:rsidR="00CE70F1">
        <w:rPr>
          <w:sz w:val="28"/>
        </w:rPr>
        <w:t xml:space="preserve"> </w:t>
      </w:r>
    </w:p>
    <w:p w:rsidR="00CE70F1" w:rsidRPr="0051777B" w:rsidRDefault="00B33121" w:rsidP="00476949">
      <w:pPr>
        <w:tabs>
          <w:tab w:val="left" w:pos="284"/>
        </w:tabs>
        <w:rPr>
          <w:sz w:val="28"/>
        </w:rPr>
      </w:pPr>
      <w:r>
        <w:rPr>
          <w:sz w:val="28"/>
        </w:rPr>
        <w:t>9</w:t>
      </w:r>
      <w:r w:rsidR="0051777B">
        <w:rPr>
          <w:sz w:val="28"/>
        </w:rPr>
        <w:t xml:space="preserve">. </w:t>
      </w:r>
      <w:r w:rsidR="00CE70F1" w:rsidRPr="0051777B">
        <w:rPr>
          <w:sz w:val="28"/>
        </w:rPr>
        <w:t>W arkuszu organizacji przedszkola zamieszcza się w szczególności:</w:t>
      </w:r>
    </w:p>
    <w:p w:rsidR="00CE70F1" w:rsidRDefault="00CE70F1" w:rsidP="00DB65AB">
      <w:pPr>
        <w:ind w:left="714" w:hanging="357"/>
        <w:rPr>
          <w:sz w:val="28"/>
        </w:rPr>
      </w:pPr>
      <w:r>
        <w:rPr>
          <w:sz w:val="28"/>
        </w:rPr>
        <w:t>a) czas realizacji podstawy programowej w danym roku szkolnym</w:t>
      </w:r>
    </w:p>
    <w:p w:rsidR="00CE70F1" w:rsidRDefault="00CE70F1" w:rsidP="00DB65AB">
      <w:pPr>
        <w:ind w:left="714" w:hanging="357"/>
        <w:rPr>
          <w:sz w:val="28"/>
        </w:rPr>
      </w:pPr>
      <w:r>
        <w:rPr>
          <w:sz w:val="28"/>
        </w:rPr>
        <w:t>b) liczbę dzieci i czas pracy poszczególnych oddziałów,</w:t>
      </w:r>
    </w:p>
    <w:p w:rsidR="00CE70F1" w:rsidRDefault="00E411E0" w:rsidP="00D436EF">
      <w:pPr>
        <w:ind w:left="567" w:hanging="210"/>
        <w:rPr>
          <w:sz w:val="28"/>
        </w:rPr>
      </w:pPr>
      <w:r>
        <w:rPr>
          <w:sz w:val="28"/>
        </w:rPr>
        <w:t xml:space="preserve">c) </w:t>
      </w:r>
      <w:r w:rsidR="00CE70F1">
        <w:rPr>
          <w:sz w:val="28"/>
        </w:rPr>
        <w:t xml:space="preserve">liczbę pracowników łącznie z liczbą stanowisk kierowniczych, </w:t>
      </w:r>
      <w:r w:rsidR="00D436EF">
        <w:rPr>
          <w:sz w:val="28"/>
        </w:rPr>
        <w:t xml:space="preserve"> </w:t>
      </w:r>
      <w:r w:rsidR="00CE70F1">
        <w:rPr>
          <w:sz w:val="28"/>
        </w:rPr>
        <w:t>pedagogicznych, administracyjnych i obsługowych,</w:t>
      </w:r>
    </w:p>
    <w:p w:rsidR="00CE70F1" w:rsidRDefault="00CE70F1" w:rsidP="00DB65AB">
      <w:pPr>
        <w:numPr>
          <w:ilvl w:val="1"/>
          <w:numId w:val="4"/>
        </w:numPr>
        <w:tabs>
          <w:tab w:val="clear" w:pos="1070"/>
          <w:tab w:val="left" w:pos="284"/>
          <w:tab w:val="num" w:pos="567"/>
        </w:tabs>
        <w:ind w:left="567" w:hanging="283"/>
        <w:rPr>
          <w:sz w:val="28"/>
        </w:rPr>
      </w:pPr>
      <w:r>
        <w:rPr>
          <w:sz w:val="28"/>
        </w:rPr>
        <w:t xml:space="preserve">ogólną liczbę godzin finansowanych ze środków przydzielonych przez organ prowadzący </w:t>
      </w:r>
      <w:r w:rsidR="00834949">
        <w:rPr>
          <w:sz w:val="28"/>
        </w:rPr>
        <w:t>Przedszkole</w:t>
      </w:r>
      <w:r>
        <w:rPr>
          <w:sz w:val="28"/>
        </w:rPr>
        <w:t>.</w:t>
      </w:r>
    </w:p>
    <w:p w:rsidR="00D56709" w:rsidRDefault="00B33121" w:rsidP="00D56709">
      <w:pPr>
        <w:tabs>
          <w:tab w:val="left" w:pos="142"/>
          <w:tab w:val="left" w:pos="284"/>
        </w:tabs>
        <w:rPr>
          <w:sz w:val="28"/>
        </w:rPr>
      </w:pPr>
      <w:r>
        <w:rPr>
          <w:sz w:val="28"/>
        </w:rPr>
        <w:t>10</w:t>
      </w:r>
      <w:r w:rsidR="0051777B">
        <w:rPr>
          <w:sz w:val="28"/>
        </w:rPr>
        <w:t xml:space="preserve">. </w:t>
      </w:r>
      <w:r w:rsidR="00CE70F1" w:rsidRPr="00E411E0">
        <w:rPr>
          <w:sz w:val="28"/>
        </w:rPr>
        <w:t xml:space="preserve">Przedszkole na życzenie rodziców </w:t>
      </w:r>
      <w:r w:rsidR="00D56709">
        <w:rPr>
          <w:sz w:val="28"/>
        </w:rPr>
        <w:t>organizuje dla dzieci nieodpłatne lekcje religii.</w:t>
      </w:r>
      <w:r w:rsidR="00CE70F1" w:rsidRPr="00E411E0">
        <w:rPr>
          <w:sz w:val="28"/>
        </w:rPr>
        <w:t xml:space="preserve"> Zasady organizacji nauki religii regulują odrębne przepisy</w:t>
      </w:r>
      <w:r w:rsidR="00D56709">
        <w:rPr>
          <w:sz w:val="28"/>
        </w:rPr>
        <w:t xml:space="preserve">. W tym czasie dzieci </w:t>
      </w:r>
      <w:r w:rsidR="00834949">
        <w:rPr>
          <w:sz w:val="28"/>
        </w:rPr>
        <w:t xml:space="preserve">które </w:t>
      </w:r>
      <w:r w:rsidR="00D56709">
        <w:rPr>
          <w:sz w:val="28"/>
        </w:rPr>
        <w:t xml:space="preserve">nie uczęszczające na </w:t>
      </w:r>
      <w:r w:rsidR="003E40E7">
        <w:rPr>
          <w:sz w:val="28"/>
        </w:rPr>
        <w:t xml:space="preserve">zajęcia </w:t>
      </w:r>
      <w:r w:rsidR="00D56709">
        <w:rPr>
          <w:sz w:val="28"/>
        </w:rPr>
        <w:t>religi</w:t>
      </w:r>
      <w:r w:rsidR="003E40E7">
        <w:rPr>
          <w:sz w:val="28"/>
        </w:rPr>
        <w:t>i</w:t>
      </w:r>
      <w:r w:rsidR="00D56709">
        <w:rPr>
          <w:sz w:val="28"/>
        </w:rPr>
        <w:t xml:space="preserve"> mają zapewnioną opiekę.</w:t>
      </w:r>
    </w:p>
    <w:p w:rsidR="00CE70F1" w:rsidRPr="00E411E0" w:rsidRDefault="00B33121" w:rsidP="00E411E0">
      <w:pPr>
        <w:rPr>
          <w:sz w:val="28"/>
        </w:rPr>
      </w:pPr>
      <w:r>
        <w:rPr>
          <w:sz w:val="28"/>
        </w:rPr>
        <w:t>11</w:t>
      </w:r>
      <w:r w:rsidR="00E411E0" w:rsidRPr="00E411E0">
        <w:rPr>
          <w:sz w:val="28"/>
        </w:rPr>
        <w:t xml:space="preserve">. </w:t>
      </w:r>
      <w:r w:rsidR="00CE70F1" w:rsidRPr="00E411E0">
        <w:rPr>
          <w:sz w:val="28"/>
        </w:rPr>
        <w:t>Planuje się również dodatkowe zajęcia organizowane w Przedszkolu z inicjatywy rodziców. Opłata za zajęcia dodatkowe pokrywana jest przez</w:t>
      </w:r>
      <w:r w:rsidR="0051777B">
        <w:rPr>
          <w:sz w:val="28"/>
        </w:rPr>
        <w:t xml:space="preserve"> r</w:t>
      </w:r>
      <w:r w:rsidR="00CE70F1" w:rsidRPr="00E411E0">
        <w:rPr>
          <w:sz w:val="28"/>
        </w:rPr>
        <w:t>odziców.</w:t>
      </w:r>
    </w:p>
    <w:p w:rsidR="00CE70F1" w:rsidRPr="00E411E0" w:rsidRDefault="00476949" w:rsidP="00DB65AB">
      <w:pPr>
        <w:rPr>
          <w:sz w:val="28"/>
        </w:rPr>
      </w:pPr>
      <w:r>
        <w:rPr>
          <w:sz w:val="28"/>
        </w:rPr>
        <w:t>1</w:t>
      </w:r>
      <w:r w:rsidR="00B33121">
        <w:rPr>
          <w:sz w:val="28"/>
        </w:rPr>
        <w:t>2</w:t>
      </w:r>
      <w:r w:rsidR="00E411E0" w:rsidRPr="00E411E0">
        <w:rPr>
          <w:sz w:val="28"/>
        </w:rPr>
        <w:t xml:space="preserve">. </w:t>
      </w:r>
      <w:r w:rsidR="00CE70F1" w:rsidRPr="00E411E0">
        <w:rPr>
          <w:sz w:val="28"/>
        </w:rPr>
        <w:t>Rodzaj zajęć dodatkowych, ich częstotliwość i forma organizacyjna</w:t>
      </w:r>
      <w:r w:rsidR="00DB65AB">
        <w:rPr>
          <w:sz w:val="28"/>
        </w:rPr>
        <w:t xml:space="preserve"> </w:t>
      </w:r>
      <w:r w:rsidR="00CE70F1" w:rsidRPr="00E411E0">
        <w:rPr>
          <w:sz w:val="28"/>
        </w:rPr>
        <w:t xml:space="preserve">uwzględniają w szczególności potrzeby i możliwości rozwojowe dzieci oraz zależą od wyboru rodziców. </w:t>
      </w:r>
    </w:p>
    <w:p w:rsidR="00D56709" w:rsidRDefault="00E411E0" w:rsidP="00E411E0">
      <w:pPr>
        <w:rPr>
          <w:sz w:val="28"/>
        </w:rPr>
      </w:pPr>
      <w:r w:rsidRPr="00E411E0">
        <w:rPr>
          <w:sz w:val="28"/>
        </w:rPr>
        <w:t>1</w:t>
      </w:r>
      <w:r w:rsidR="00B33121">
        <w:rPr>
          <w:sz w:val="28"/>
        </w:rPr>
        <w:t>3</w:t>
      </w:r>
      <w:r w:rsidRPr="00E411E0">
        <w:rPr>
          <w:sz w:val="28"/>
        </w:rPr>
        <w:t xml:space="preserve">. </w:t>
      </w:r>
      <w:r w:rsidR="00476949">
        <w:rPr>
          <w:sz w:val="28"/>
        </w:rPr>
        <w:t>Organizację pracy Przedszkola określa r</w:t>
      </w:r>
      <w:r w:rsidR="00CE70F1" w:rsidRPr="00E411E0">
        <w:rPr>
          <w:sz w:val="28"/>
        </w:rPr>
        <w:t xml:space="preserve">amowy rozkład dnia ustalany przez </w:t>
      </w:r>
      <w:r w:rsidR="0051777B">
        <w:rPr>
          <w:sz w:val="28"/>
        </w:rPr>
        <w:t>D</w:t>
      </w:r>
      <w:r w:rsidRPr="00E411E0">
        <w:rPr>
          <w:sz w:val="28"/>
        </w:rPr>
        <w:t xml:space="preserve">yrektora </w:t>
      </w:r>
      <w:r w:rsidR="00CE70F1" w:rsidRPr="00E411E0">
        <w:rPr>
          <w:sz w:val="28"/>
        </w:rPr>
        <w:t xml:space="preserve"> </w:t>
      </w:r>
      <w:r w:rsidR="00476949">
        <w:rPr>
          <w:sz w:val="28"/>
        </w:rPr>
        <w:t xml:space="preserve">Przedszkola </w:t>
      </w:r>
      <w:r w:rsidR="00CE70F1" w:rsidRPr="00E411E0">
        <w:rPr>
          <w:sz w:val="28"/>
        </w:rPr>
        <w:t xml:space="preserve">na wniosek Rady Pedagogicznej </w:t>
      </w:r>
      <w:r w:rsidR="00D56709">
        <w:rPr>
          <w:sz w:val="28"/>
        </w:rPr>
        <w:t>, z u</w:t>
      </w:r>
      <w:r w:rsidR="00CE70F1" w:rsidRPr="00E411E0">
        <w:rPr>
          <w:sz w:val="28"/>
        </w:rPr>
        <w:t>względni</w:t>
      </w:r>
      <w:r w:rsidR="00D56709">
        <w:rPr>
          <w:sz w:val="28"/>
        </w:rPr>
        <w:t>eniem</w:t>
      </w:r>
      <w:r w:rsidR="00CE70F1" w:rsidRPr="00E411E0">
        <w:rPr>
          <w:sz w:val="28"/>
        </w:rPr>
        <w:t xml:space="preserve"> </w:t>
      </w:r>
      <w:r w:rsidR="00D56709">
        <w:rPr>
          <w:sz w:val="28"/>
        </w:rPr>
        <w:t>przepisów w sprawie bezpieczeństwa i higieny w publicznych i niepublicznych szkołach i placówkach.</w:t>
      </w:r>
    </w:p>
    <w:p w:rsidR="00D56709" w:rsidRDefault="00D56709" w:rsidP="00E411E0">
      <w:pPr>
        <w:rPr>
          <w:sz w:val="28"/>
        </w:rPr>
      </w:pPr>
      <w:r>
        <w:rPr>
          <w:sz w:val="28"/>
        </w:rPr>
        <w:t>1</w:t>
      </w:r>
      <w:r w:rsidR="00B33121">
        <w:rPr>
          <w:sz w:val="28"/>
        </w:rPr>
        <w:t>4</w:t>
      </w:r>
      <w:r>
        <w:rPr>
          <w:sz w:val="28"/>
        </w:rPr>
        <w:t>. Ramowy rozkład dnia określa: czas przyprowadzania i odbierania dzieci, godziny posiłków, czas realizacji 5 godzin podstawy programowej wychowania przedszkolnego dla każdego oddziału.</w:t>
      </w:r>
    </w:p>
    <w:p w:rsidR="00CE70F1" w:rsidRPr="00E411E0" w:rsidRDefault="00D56709" w:rsidP="00E411E0">
      <w:pPr>
        <w:rPr>
          <w:sz w:val="28"/>
        </w:rPr>
      </w:pPr>
      <w:r w:rsidRPr="00E411E0">
        <w:rPr>
          <w:sz w:val="28"/>
        </w:rPr>
        <w:t xml:space="preserve"> </w:t>
      </w:r>
      <w:r w:rsidR="00E411E0" w:rsidRPr="00E411E0">
        <w:rPr>
          <w:sz w:val="28"/>
        </w:rPr>
        <w:t>1</w:t>
      </w:r>
      <w:r w:rsidR="00B33121">
        <w:rPr>
          <w:sz w:val="28"/>
        </w:rPr>
        <w:t>5</w:t>
      </w:r>
      <w:r w:rsidR="00E411E0" w:rsidRPr="00E411E0">
        <w:rPr>
          <w:sz w:val="28"/>
        </w:rPr>
        <w:t xml:space="preserve">. </w:t>
      </w:r>
      <w:r w:rsidR="00CE70F1" w:rsidRPr="00E411E0">
        <w:rPr>
          <w:sz w:val="28"/>
        </w:rPr>
        <w:t xml:space="preserve">Na podstawie ramowego rozkładu dnia nauczyciele, którym powierzono opiekę nad danym oddziałem, ustalają dla tego oddziału szczegółowy rozkład dnia, z uwzględnieniem potrzeb i zainteresowań dzieci. </w:t>
      </w:r>
      <w:r w:rsidR="00E411E0">
        <w:rPr>
          <w:sz w:val="28"/>
        </w:rPr>
        <w:t xml:space="preserve"> </w:t>
      </w:r>
      <w:r w:rsidR="00CE70F1" w:rsidRPr="00E411E0">
        <w:rPr>
          <w:sz w:val="28"/>
        </w:rPr>
        <w:t>Rozkład dnia w miarę potrzeb może być zmieniony w ciągu roku.</w:t>
      </w:r>
    </w:p>
    <w:p w:rsidR="00CE70F1" w:rsidRPr="00E411E0" w:rsidRDefault="00CE70F1" w:rsidP="00E411E0">
      <w:pPr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7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62008E">
      <w:pPr>
        <w:numPr>
          <w:ilvl w:val="0"/>
          <w:numId w:val="19"/>
        </w:numPr>
        <w:tabs>
          <w:tab w:val="clear" w:pos="360"/>
          <w:tab w:val="num" w:pos="-180"/>
          <w:tab w:val="left" w:pos="284"/>
        </w:tabs>
        <w:ind w:left="0" w:firstLine="0"/>
        <w:rPr>
          <w:sz w:val="28"/>
        </w:rPr>
      </w:pPr>
      <w:r>
        <w:rPr>
          <w:sz w:val="28"/>
        </w:rPr>
        <w:t>Szczegółowe zadania Przedszkola i sposób ich realizacji ustalony jest w programie rozwoju placówki i w planach pracy poszczególnych oddziałów przedszkolnych.</w:t>
      </w:r>
    </w:p>
    <w:p w:rsidR="00CE70F1" w:rsidRDefault="00CE70F1" w:rsidP="0062008E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lastRenderedPageBreak/>
        <w:t>Godzina zajęć w przedszkolu trwa 60 minut.</w:t>
      </w:r>
    </w:p>
    <w:p w:rsidR="00CE70F1" w:rsidRDefault="00CE70F1" w:rsidP="0062008E">
      <w:pPr>
        <w:numPr>
          <w:ilvl w:val="0"/>
          <w:numId w:val="19"/>
        </w:numPr>
        <w:tabs>
          <w:tab w:val="clear" w:pos="360"/>
          <w:tab w:val="num" w:pos="-180"/>
          <w:tab w:val="left" w:pos="284"/>
        </w:tabs>
        <w:ind w:left="0" w:firstLine="0"/>
        <w:rPr>
          <w:sz w:val="28"/>
        </w:rPr>
      </w:pPr>
      <w:r>
        <w:rPr>
          <w:sz w:val="28"/>
        </w:rPr>
        <w:t>Czas zajęć prowadzonych dodatkowo</w:t>
      </w:r>
      <w:r w:rsidR="00E411E0">
        <w:rPr>
          <w:sz w:val="28"/>
        </w:rPr>
        <w:t xml:space="preserve"> i </w:t>
      </w:r>
      <w:r>
        <w:rPr>
          <w:sz w:val="28"/>
        </w:rPr>
        <w:t xml:space="preserve"> nauki religii oraz innych zorganizowanych na życzenie rodziców wynosi:</w:t>
      </w:r>
    </w:p>
    <w:p w:rsidR="00CE70F1" w:rsidRDefault="00CE70F1" w:rsidP="0062008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z dziećmi w wieku 3-4 lat - około 15 minut,</w:t>
      </w:r>
    </w:p>
    <w:p w:rsidR="00CE70F1" w:rsidRDefault="00CE70F1" w:rsidP="0062008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z dziećmi w wieku 5-6 lat - około 30 minut.</w:t>
      </w:r>
    </w:p>
    <w:p w:rsidR="00CE70F1" w:rsidRDefault="00CE70F1" w:rsidP="0062008E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Sposób dokumentowania zajęć prowadzonych w Przedszkolu określają odrębne przepisy.</w:t>
      </w:r>
    </w:p>
    <w:p w:rsidR="00CE70F1" w:rsidRDefault="00CE70F1" w:rsidP="0062008E">
      <w:pPr>
        <w:numPr>
          <w:ilvl w:val="0"/>
          <w:numId w:val="20"/>
        </w:numPr>
        <w:tabs>
          <w:tab w:val="clear" w:pos="454"/>
          <w:tab w:val="num" w:pos="0"/>
          <w:tab w:val="num" w:pos="18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Dzieci mają możliwość codziennego korzystania z ogrodu przedszkolnego </w:t>
      </w:r>
      <w:r>
        <w:rPr>
          <w:sz w:val="28"/>
        </w:rPr>
        <w:br/>
        <w:t>z odpowiednio dobranymi urządzeniami dostosowanymi do wieku dzieci.</w:t>
      </w:r>
    </w:p>
    <w:p w:rsidR="00CE70F1" w:rsidRDefault="00CE70F1" w:rsidP="0062008E">
      <w:pPr>
        <w:numPr>
          <w:ilvl w:val="0"/>
          <w:numId w:val="20"/>
        </w:numPr>
        <w:tabs>
          <w:tab w:val="clear" w:pos="454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Przy sprzyjających warunkach atmosferycznych organizowany jest jak najdłuższy pobyt dzieci w ogrodzie.</w:t>
      </w:r>
    </w:p>
    <w:p w:rsidR="00CE70F1" w:rsidRDefault="00CE70F1" w:rsidP="0062008E">
      <w:pPr>
        <w:numPr>
          <w:ilvl w:val="0"/>
          <w:numId w:val="20"/>
        </w:numPr>
        <w:tabs>
          <w:tab w:val="clear" w:pos="454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:rsidR="00CE70F1" w:rsidRDefault="00CE70F1" w:rsidP="00CE70F1">
      <w:pPr>
        <w:ind w:left="720" w:hanging="360"/>
        <w:rPr>
          <w:sz w:val="28"/>
        </w:rPr>
      </w:pPr>
    </w:p>
    <w:p w:rsidR="00CE70F1" w:rsidRDefault="00CE70F1" w:rsidP="00CE70F1">
      <w:pPr>
        <w:tabs>
          <w:tab w:val="num" w:pos="720"/>
        </w:tabs>
        <w:ind w:left="720" w:hanging="360"/>
        <w:jc w:val="center"/>
        <w:rPr>
          <w:sz w:val="28"/>
        </w:rPr>
      </w:pPr>
      <w:r>
        <w:rPr>
          <w:sz w:val="28"/>
        </w:rPr>
        <w:t>§ 8</w:t>
      </w:r>
    </w:p>
    <w:p w:rsidR="00CE70F1" w:rsidRDefault="00CE70F1" w:rsidP="00CE70F1">
      <w:pPr>
        <w:tabs>
          <w:tab w:val="num" w:pos="720"/>
        </w:tabs>
        <w:ind w:left="720" w:hanging="360"/>
        <w:jc w:val="both"/>
        <w:rPr>
          <w:sz w:val="28"/>
        </w:rPr>
      </w:pPr>
    </w:p>
    <w:p w:rsidR="00CE70F1" w:rsidRDefault="00CE70F1" w:rsidP="0062008E">
      <w:pPr>
        <w:numPr>
          <w:ilvl w:val="1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Przedszkole prowadzi rekrutacj</w:t>
      </w:r>
      <w:r w:rsidR="00B33121">
        <w:rPr>
          <w:sz w:val="28"/>
        </w:rPr>
        <w:t>ę</w:t>
      </w:r>
      <w:r>
        <w:rPr>
          <w:sz w:val="28"/>
        </w:rPr>
        <w:t xml:space="preserve"> w oparciu o zasadę pełnej dostępności. Rekrutację prowadzi się w okresie:</w:t>
      </w:r>
    </w:p>
    <w:p w:rsidR="00CE70F1" w:rsidRDefault="00DB65AB" w:rsidP="0062008E">
      <w:pPr>
        <w:numPr>
          <w:ilvl w:val="3"/>
          <w:numId w:val="20"/>
        </w:numPr>
        <w:ind w:left="720"/>
        <w:jc w:val="both"/>
        <w:rPr>
          <w:sz w:val="28"/>
          <w:szCs w:val="10"/>
        </w:rPr>
      </w:pPr>
      <w:r>
        <w:rPr>
          <w:sz w:val="28"/>
        </w:rPr>
        <w:t>o</w:t>
      </w:r>
      <w:r w:rsidR="00CE70F1">
        <w:rPr>
          <w:sz w:val="28"/>
        </w:rPr>
        <w:t>d 1 marca do 15 kwietnia</w:t>
      </w:r>
      <w:r w:rsidR="006021FA">
        <w:rPr>
          <w:sz w:val="28"/>
        </w:rPr>
        <w:t xml:space="preserve"> każdego roku </w:t>
      </w:r>
      <w:r w:rsidR="00CE70F1">
        <w:rPr>
          <w:sz w:val="28"/>
        </w:rPr>
        <w:t xml:space="preserve"> – wydawanie i przyjmowanie kart zgłoszenia dzieci do przedszkola</w:t>
      </w:r>
    </w:p>
    <w:p w:rsidR="00CE70F1" w:rsidRDefault="00CE70F1" w:rsidP="0062008E">
      <w:pPr>
        <w:numPr>
          <w:ilvl w:val="3"/>
          <w:numId w:val="20"/>
        </w:numPr>
        <w:tabs>
          <w:tab w:val="num" w:pos="180"/>
        </w:tabs>
        <w:ind w:left="720"/>
        <w:jc w:val="both"/>
        <w:rPr>
          <w:sz w:val="28"/>
          <w:szCs w:val="10"/>
        </w:rPr>
      </w:pPr>
      <w:r>
        <w:rPr>
          <w:sz w:val="28"/>
        </w:rPr>
        <w:t xml:space="preserve">od 16 kwietnia </w:t>
      </w:r>
      <w:r w:rsidR="006021FA">
        <w:rPr>
          <w:sz w:val="28"/>
        </w:rPr>
        <w:t xml:space="preserve">każdego roku  </w:t>
      </w:r>
      <w:r>
        <w:rPr>
          <w:sz w:val="28"/>
        </w:rPr>
        <w:t>– rozpatrywanie złożonych kart</w:t>
      </w:r>
    </w:p>
    <w:p w:rsidR="00CE70F1" w:rsidRDefault="00CE70F1" w:rsidP="0062008E">
      <w:pPr>
        <w:numPr>
          <w:ilvl w:val="3"/>
          <w:numId w:val="20"/>
        </w:numPr>
        <w:tabs>
          <w:tab w:val="num" w:pos="180"/>
        </w:tabs>
        <w:ind w:left="720"/>
        <w:jc w:val="both"/>
        <w:rPr>
          <w:sz w:val="28"/>
        </w:rPr>
      </w:pPr>
      <w:r>
        <w:rPr>
          <w:sz w:val="28"/>
        </w:rPr>
        <w:t xml:space="preserve">do </w:t>
      </w:r>
      <w:r w:rsidR="006021FA">
        <w:rPr>
          <w:sz w:val="28"/>
        </w:rPr>
        <w:t>10</w:t>
      </w:r>
      <w:r>
        <w:rPr>
          <w:sz w:val="28"/>
        </w:rPr>
        <w:t xml:space="preserve"> </w:t>
      </w:r>
      <w:r w:rsidR="003B66C9">
        <w:rPr>
          <w:sz w:val="28"/>
        </w:rPr>
        <w:t>maja</w:t>
      </w:r>
      <w:r>
        <w:rPr>
          <w:sz w:val="28"/>
        </w:rPr>
        <w:t xml:space="preserve"> </w:t>
      </w:r>
      <w:r w:rsidR="006021FA">
        <w:rPr>
          <w:sz w:val="28"/>
        </w:rPr>
        <w:t xml:space="preserve">każdego roku  </w:t>
      </w:r>
      <w:r>
        <w:rPr>
          <w:sz w:val="28"/>
        </w:rPr>
        <w:t>– wywieszanie na tablicy informacyjnej przedszkola imiennej listy dzieci przyjętych do przedszkola, imiennej listy dzieci, które nie zostały przyjęte oraz informacji o ponownym rozpatrzeniu odwołań rodziców dzieci, które nie zostały przyjęte.</w:t>
      </w:r>
    </w:p>
    <w:p w:rsidR="00CE70F1" w:rsidRDefault="0060504A" w:rsidP="0060504A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2. </w:t>
      </w:r>
      <w:r w:rsidR="00CE70F1">
        <w:rPr>
          <w:sz w:val="28"/>
        </w:rPr>
        <w:t xml:space="preserve">W przypadku, kiedy liczba dzieci zgłoszonych do Przedszkola nie przekracza liczby miejsc, przyjęć dokonuje </w:t>
      </w:r>
      <w:r w:rsidR="006021FA">
        <w:rPr>
          <w:sz w:val="28"/>
        </w:rPr>
        <w:t>D</w:t>
      </w:r>
      <w:r w:rsidR="003B66C9">
        <w:rPr>
          <w:sz w:val="28"/>
        </w:rPr>
        <w:t xml:space="preserve">yrektor </w:t>
      </w:r>
      <w:r w:rsidR="006021FA">
        <w:rPr>
          <w:sz w:val="28"/>
        </w:rPr>
        <w:t xml:space="preserve">Przedszkola </w:t>
      </w:r>
      <w:r w:rsidR="00CE70F1">
        <w:rPr>
          <w:sz w:val="28"/>
        </w:rPr>
        <w:t>na podstawie zgłoszonych i wypełnionych przez rodziców kart zgłoszeń.</w:t>
      </w:r>
    </w:p>
    <w:p w:rsidR="00CE70F1" w:rsidRDefault="0060504A" w:rsidP="0060504A">
      <w:pPr>
        <w:tabs>
          <w:tab w:val="num" w:pos="1080"/>
        </w:tabs>
        <w:rPr>
          <w:sz w:val="28"/>
        </w:rPr>
      </w:pPr>
      <w:r>
        <w:rPr>
          <w:sz w:val="28"/>
        </w:rPr>
        <w:t xml:space="preserve">3. </w:t>
      </w:r>
      <w:r w:rsidR="00CE70F1">
        <w:rPr>
          <w:sz w:val="28"/>
        </w:rPr>
        <w:t xml:space="preserve">W przypadku większej liczby dzieci niż liczba miejsc w przedszkolu przyjęć dzieci dokonuje </w:t>
      </w:r>
      <w:r w:rsidR="003B66C9">
        <w:rPr>
          <w:sz w:val="28"/>
        </w:rPr>
        <w:t>dyrektor,</w:t>
      </w:r>
      <w:r w:rsidR="00CE70F1">
        <w:rPr>
          <w:sz w:val="28"/>
        </w:rPr>
        <w:t xml:space="preserve"> który jest przewodniczącym działającej komisji kwalifikacyjnej. Komisja kwalifikacyjna w szczególnie uzasadnionych przypadkach (liczba złożonych wniosków przewyższająca liczbę miejsc w przedszkolu) może przyjąć dodatkowe kryteria.</w:t>
      </w:r>
    </w:p>
    <w:p w:rsidR="00CE70F1" w:rsidRDefault="0060504A" w:rsidP="0060504A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4. </w:t>
      </w:r>
      <w:r w:rsidR="00CE70F1">
        <w:rPr>
          <w:sz w:val="28"/>
        </w:rPr>
        <w:t>Do Przedszkola przyjmowane są dzieci w kolejności:</w:t>
      </w:r>
    </w:p>
    <w:p w:rsidR="00CE70F1" w:rsidRDefault="00CE70F1" w:rsidP="0061584A">
      <w:pPr>
        <w:tabs>
          <w:tab w:val="num" w:pos="284"/>
        </w:tabs>
        <w:ind w:left="284" w:hanging="142"/>
        <w:rPr>
          <w:sz w:val="28"/>
        </w:rPr>
      </w:pPr>
      <w:r>
        <w:rPr>
          <w:sz w:val="28"/>
          <w:szCs w:val="10"/>
        </w:rPr>
        <w:tab/>
      </w:r>
      <w:r w:rsidR="003C2CDF">
        <w:rPr>
          <w:sz w:val="28"/>
          <w:szCs w:val="10"/>
        </w:rPr>
        <w:t>a</w:t>
      </w:r>
      <w:r w:rsidR="0061584A">
        <w:rPr>
          <w:sz w:val="28"/>
          <w:szCs w:val="10"/>
        </w:rPr>
        <w:t xml:space="preserve">) </w:t>
      </w:r>
      <w:r w:rsidRPr="006E7572">
        <w:rPr>
          <w:sz w:val="28"/>
        </w:rPr>
        <w:t>dzieci 6-letnie</w:t>
      </w:r>
      <w:r w:rsidR="006021FA">
        <w:rPr>
          <w:sz w:val="28"/>
        </w:rPr>
        <w:t xml:space="preserve"> odbywające roczne przygotowanie przedszkolne</w:t>
      </w:r>
      <w:r w:rsidR="003B66C9" w:rsidRPr="006E7572">
        <w:rPr>
          <w:sz w:val="28"/>
        </w:rPr>
        <w:t>, do końca roku szkolnego 2011/2012</w:t>
      </w:r>
      <w:r w:rsidR="006E7572">
        <w:rPr>
          <w:sz w:val="28"/>
        </w:rPr>
        <w:t>,</w:t>
      </w:r>
      <w:r w:rsidR="003B66C9" w:rsidRPr="006E7572">
        <w:rPr>
          <w:sz w:val="28"/>
        </w:rPr>
        <w:t xml:space="preserve"> </w:t>
      </w:r>
    </w:p>
    <w:p w:rsidR="0061584A" w:rsidRDefault="0061584A" w:rsidP="0061584A">
      <w:pPr>
        <w:tabs>
          <w:tab w:val="num" w:pos="284"/>
        </w:tabs>
        <w:ind w:left="284"/>
        <w:rPr>
          <w:sz w:val="28"/>
        </w:rPr>
      </w:pPr>
      <w:r>
        <w:rPr>
          <w:sz w:val="28"/>
        </w:rPr>
        <w:t xml:space="preserve">b) dzieci 5 – letnie odbywające roczne przygotowanie przedszkolne, </w:t>
      </w:r>
    </w:p>
    <w:p w:rsidR="00CE70F1" w:rsidRDefault="003C2CDF" w:rsidP="0061584A">
      <w:pPr>
        <w:ind w:left="714" w:hanging="430"/>
        <w:rPr>
          <w:sz w:val="28"/>
        </w:rPr>
      </w:pPr>
      <w:r>
        <w:rPr>
          <w:sz w:val="28"/>
        </w:rPr>
        <w:t xml:space="preserve">c) </w:t>
      </w:r>
      <w:r w:rsidR="00CE70F1">
        <w:rPr>
          <w:sz w:val="28"/>
        </w:rPr>
        <w:t>dzieci matek lub ojców samotnie wychowujących dzieci,</w:t>
      </w:r>
    </w:p>
    <w:p w:rsidR="00CE70F1" w:rsidRDefault="003C2CDF" w:rsidP="003C2CDF">
      <w:pPr>
        <w:ind w:left="714" w:hanging="357"/>
        <w:rPr>
          <w:sz w:val="28"/>
        </w:rPr>
      </w:pPr>
      <w:r>
        <w:rPr>
          <w:sz w:val="28"/>
        </w:rPr>
        <w:t xml:space="preserve">d) </w:t>
      </w:r>
      <w:r w:rsidR="00CE70F1">
        <w:rPr>
          <w:sz w:val="28"/>
        </w:rPr>
        <w:t>dzieci matek i ojców, wobec których orzeczono znaczny lub umiarkowany stopień niepełnosprawności, bądź całkowitą niezdolność do pracy oraz niezdolność do samodzielnej egzystencji,</w:t>
      </w:r>
    </w:p>
    <w:p w:rsidR="00CE70F1" w:rsidRDefault="003C2CDF" w:rsidP="003C2CDF">
      <w:pPr>
        <w:ind w:left="714" w:hanging="357"/>
        <w:rPr>
          <w:sz w:val="28"/>
        </w:rPr>
      </w:pPr>
      <w:r>
        <w:rPr>
          <w:sz w:val="28"/>
        </w:rPr>
        <w:t xml:space="preserve">e) </w:t>
      </w:r>
      <w:r w:rsidR="00CE70F1">
        <w:rPr>
          <w:sz w:val="28"/>
        </w:rPr>
        <w:t>dzieci już uczęszczające do Przedszkola,</w:t>
      </w:r>
    </w:p>
    <w:p w:rsidR="00CE70F1" w:rsidRDefault="003C2CDF" w:rsidP="003C2CDF">
      <w:pPr>
        <w:ind w:left="714" w:hanging="357"/>
        <w:rPr>
          <w:sz w:val="28"/>
        </w:rPr>
      </w:pPr>
      <w:r>
        <w:rPr>
          <w:sz w:val="28"/>
        </w:rPr>
        <w:t xml:space="preserve">f) </w:t>
      </w:r>
      <w:r w:rsidR="00CE70F1">
        <w:rPr>
          <w:sz w:val="28"/>
        </w:rPr>
        <w:t>dzieci obojga rodziców pracujących,</w:t>
      </w:r>
    </w:p>
    <w:p w:rsidR="00CE70F1" w:rsidRDefault="003C2CDF" w:rsidP="003C2CDF">
      <w:pPr>
        <w:ind w:left="714" w:hanging="357"/>
        <w:rPr>
          <w:sz w:val="28"/>
        </w:rPr>
      </w:pPr>
      <w:r>
        <w:rPr>
          <w:sz w:val="28"/>
        </w:rPr>
        <w:t xml:space="preserve">g) </w:t>
      </w:r>
      <w:r w:rsidR="00CE70F1">
        <w:rPr>
          <w:sz w:val="28"/>
        </w:rPr>
        <w:t>dzieci w rodzinach zastępczych,</w:t>
      </w:r>
    </w:p>
    <w:p w:rsidR="006021FA" w:rsidRDefault="003C2CDF" w:rsidP="003C2CDF">
      <w:pPr>
        <w:ind w:left="714" w:hanging="357"/>
        <w:rPr>
          <w:sz w:val="28"/>
        </w:rPr>
      </w:pPr>
      <w:r>
        <w:rPr>
          <w:sz w:val="28"/>
        </w:rPr>
        <w:lastRenderedPageBreak/>
        <w:t xml:space="preserve">h) </w:t>
      </w:r>
      <w:r w:rsidR="00CE70F1">
        <w:rPr>
          <w:sz w:val="28"/>
        </w:rPr>
        <w:t xml:space="preserve">dzieci zamieszkałe na terenie Gminy </w:t>
      </w:r>
      <w:r w:rsidR="003B66C9">
        <w:rPr>
          <w:sz w:val="28"/>
        </w:rPr>
        <w:t xml:space="preserve">Lądek </w:t>
      </w:r>
      <w:r w:rsidR="00D436EF">
        <w:rPr>
          <w:sz w:val="28"/>
        </w:rPr>
        <w:t xml:space="preserve">- </w:t>
      </w:r>
      <w:r w:rsidR="003B66C9">
        <w:rPr>
          <w:sz w:val="28"/>
        </w:rPr>
        <w:t>Zdrój</w:t>
      </w:r>
    </w:p>
    <w:p w:rsidR="00CE70F1" w:rsidRDefault="006021FA" w:rsidP="0061584A">
      <w:pPr>
        <w:ind w:left="284" w:hanging="284"/>
        <w:rPr>
          <w:sz w:val="28"/>
        </w:rPr>
      </w:pPr>
      <w:r>
        <w:rPr>
          <w:sz w:val="28"/>
        </w:rPr>
        <w:t>5. Sposób i zasady post</w:t>
      </w:r>
      <w:r w:rsidR="0061584A">
        <w:rPr>
          <w:sz w:val="28"/>
        </w:rPr>
        <w:t>ę</w:t>
      </w:r>
      <w:r>
        <w:rPr>
          <w:sz w:val="28"/>
        </w:rPr>
        <w:t xml:space="preserve">powania rekrutacyjnego określa Regulamin Rekrutacji dzieci do Gminnego Przedszkola Publicznego w Lądku </w:t>
      </w:r>
      <w:r w:rsidR="00D436EF">
        <w:rPr>
          <w:sz w:val="28"/>
        </w:rPr>
        <w:t xml:space="preserve">- </w:t>
      </w:r>
      <w:r>
        <w:rPr>
          <w:sz w:val="28"/>
        </w:rPr>
        <w:t>Zdroju</w:t>
      </w:r>
    </w:p>
    <w:p w:rsidR="00CE70F1" w:rsidRDefault="00CE70F1" w:rsidP="003C2CDF">
      <w:pPr>
        <w:ind w:left="714" w:hanging="357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 xml:space="preserve">§ 9. 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3B66C9" w:rsidP="0062008E">
      <w:pPr>
        <w:numPr>
          <w:ilvl w:val="1"/>
          <w:numId w:val="21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Dyrektor</w:t>
      </w:r>
      <w:r w:rsidR="00CE70F1">
        <w:rPr>
          <w:sz w:val="28"/>
        </w:rPr>
        <w:t xml:space="preserve"> w porozumieniu z Radą Pedagogiczną może podjąć decyzję o skreśleniu dziecka z listy dzieci uczęszczających do przedszkola w  następujących przypadkach:</w:t>
      </w:r>
    </w:p>
    <w:p w:rsidR="00CE70F1" w:rsidRDefault="00CE70F1" w:rsidP="0062008E">
      <w:pPr>
        <w:numPr>
          <w:ilvl w:val="1"/>
          <w:numId w:val="13"/>
        </w:numPr>
        <w:tabs>
          <w:tab w:val="left" w:pos="720"/>
        </w:tabs>
        <w:ind w:left="714" w:hanging="357"/>
        <w:rPr>
          <w:sz w:val="28"/>
        </w:rPr>
      </w:pPr>
      <w:r>
        <w:rPr>
          <w:sz w:val="28"/>
        </w:rPr>
        <w:t xml:space="preserve">systematycznego zalegania z odpłatnością za przedszkole (za okres 1 miesiąca), </w:t>
      </w:r>
    </w:p>
    <w:p w:rsidR="00CE70F1" w:rsidRDefault="00CE70F1" w:rsidP="0062008E">
      <w:pPr>
        <w:numPr>
          <w:ilvl w:val="1"/>
          <w:numId w:val="13"/>
        </w:numPr>
        <w:tabs>
          <w:tab w:val="left" w:pos="1620"/>
        </w:tabs>
        <w:ind w:left="714" w:hanging="357"/>
        <w:rPr>
          <w:sz w:val="28"/>
        </w:rPr>
      </w:pPr>
      <w:r>
        <w:rPr>
          <w:sz w:val="28"/>
        </w:rPr>
        <w:t xml:space="preserve">nieobecności dziecka (ponad 1 miesiąc) i nie zgłoszenia tego faktu do </w:t>
      </w:r>
      <w:r w:rsidR="00DB65AB">
        <w:rPr>
          <w:sz w:val="28"/>
        </w:rPr>
        <w:t>p</w:t>
      </w:r>
      <w:r>
        <w:rPr>
          <w:sz w:val="28"/>
        </w:rPr>
        <w:t>rzedszkola,</w:t>
      </w:r>
    </w:p>
    <w:p w:rsidR="00CE70F1" w:rsidRDefault="00CE70F1" w:rsidP="0062008E">
      <w:pPr>
        <w:numPr>
          <w:ilvl w:val="1"/>
          <w:numId w:val="13"/>
        </w:numPr>
        <w:ind w:left="714" w:hanging="357"/>
        <w:rPr>
          <w:sz w:val="28"/>
        </w:rPr>
      </w:pPr>
      <w:r>
        <w:rPr>
          <w:sz w:val="28"/>
        </w:rPr>
        <w:t>nieprzestrzegania przez rodziców postanowień niniejszego statutu,</w:t>
      </w:r>
    </w:p>
    <w:p w:rsidR="00CE70F1" w:rsidRDefault="00CE70F1" w:rsidP="0062008E">
      <w:pPr>
        <w:numPr>
          <w:ilvl w:val="1"/>
          <w:numId w:val="13"/>
        </w:numPr>
        <w:ind w:left="714" w:hanging="357"/>
        <w:rPr>
          <w:sz w:val="28"/>
        </w:rPr>
      </w:pPr>
      <w:r>
        <w:rPr>
          <w:sz w:val="28"/>
        </w:rPr>
        <w:t>utajenia przy wypełnianiu karty zgłoszenia choroby dziecka, która uniemożliwia przebywanie dziecka w grupie,</w:t>
      </w:r>
    </w:p>
    <w:p w:rsidR="00CE70F1" w:rsidRDefault="00CE70F1" w:rsidP="0062008E">
      <w:pPr>
        <w:numPr>
          <w:ilvl w:val="1"/>
          <w:numId w:val="13"/>
        </w:numPr>
        <w:ind w:left="714" w:hanging="357"/>
        <w:rPr>
          <w:sz w:val="28"/>
        </w:rPr>
      </w:pPr>
      <w:r>
        <w:rPr>
          <w:sz w:val="28"/>
        </w:rPr>
        <w:t>skreślenie z listy wychowanków nie dotyczy dziecka odbywającego roczne obowiązkowe przygotowanie przedszkolne.</w:t>
      </w:r>
    </w:p>
    <w:p w:rsidR="00CE70F1" w:rsidRDefault="00CE70F1" w:rsidP="0062008E">
      <w:pPr>
        <w:numPr>
          <w:ilvl w:val="1"/>
          <w:numId w:val="21"/>
        </w:numPr>
        <w:ind w:left="0" w:firstLine="0"/>
        <w:rPr>
          <w:sz w:val="28"/>
        </w:rPr>
      </w:pPr>
      <w:r>
        <w:rPr>
          <w:sz w:val="28"/>
        </w:rPr>
        <w:t>Decyzję o skreśleniu dziecka z listy, rodzice (opiekunowie prawni) otrzymują na piśmie z uzasadnieniem w terminie 7 dni od jej podjęcia. Od decyzji przysługuje odwołanie do organu prowadzącego w terminie 7 dni od daty jego otrzymania.</w:t>
      </w:r>
    </w:p>
    <w:p w:rsidR="00CE70F1" w:rsidRDefault="00CE70F1" w:rsidP="00CE70F1">
      <w:pPr>
        <w:tabs>
          <w:tab w:val="num" w:pos="360"/>
        </w:tabs>
        <w:jc w:val="both"/>
        <w:rPr>
          <w:sz w:val="28"/>
        </w:rPr>
      </w:pPr>
    </w:p>
    <w:p w:rsidR="00CE70F1" w:rsidRDefault="00CE70F1" w:rsidP="00CE70F1">
      <w:pPr>
        <w:tabs>
          <w:tab w:val="num" w:pos="360"/>
        </w:tabs>
        <w:jc w:val="both"/>
        <w:rPr>
          <w:sz w:val="28"/>
        </w:rPr>
      </w:pPr>
    </w:p>
    <w:p w:rsidR="00CE70F1" w:rsidRDefault="00CE70F1" w:rsidP="00CE70F1">
      <w:pPr>
        <w:pStyle w:val="Nagwek1"/>
        <w:ind w:left="720" w:hanging="360"/>
        <w:rPr>
          <w:szCs w:val="32"/>
        </w:rPr>
      </w:pPr>
      <w:r>
        <w:rPr>
          <w:szCs w:val="32"/>
        </w:rPr>
        <w:t>ROZDZIAŁ III</w:t>
      </w:r>
    </w:p>
    <w:p w:rsidR="00CE70F1" w:rsidRDefault="00CE70F1" w:rsidP="00CE70F1">
      <w:pPr>
        <w:pStyle w:val="Nagwek3"/>
        <w:ind w:left="720" w:hanging="36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Cele i zadania przedszkola</w:t>
      </w:r>
    </w:p>
    <w:p w:rsidR="00CE70F1" w:rsidRDefault="00CE70F1" w:rsidP="00CE70F1">
      <w:pPr>
        <w:ind w:left="720" w:hanging="360"/>
        <w:jc w:val="both"/>
        <w:rPr>
          <w:sz w:val="28"/>
        </w:rPr>
      </w:pPr>
      <w:r>
        <w:rPr>
          <w:sz w:val="28"/>
        </w:rPr>
        <w:t xml:space="preserve"> </w:t>
      </w: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10</w:t>
      </w:r>
    </w:p>
    <w:p w:rsidR="00CE70F1" w:rsidRDefault="00CE70F1" w:rsidP="00CE70F1">
      <w:pPr>
        <w:jc w:val="both"/>
        <w:rPr>
          <w:sz w:val="28"/>
        </w:rPr>
      </w:pPr>
    </w:p>
    <w:p w:rsidR="00CE70F1" w:rsidRDefault="00CE70F1" w:rsidP="00904E61">
      <w:pPr>
        <w:numPr>
          <w:ilvl w:val="0"/>
          <w:numId w:val="5"/>
        </w:numPr>
        <w:tabs>
          <w:tab w:val="clear" w:pos="360"/>
          <w:tab w:val="num" w:pos="0"/>
          <w:tab w:val="num" w:pos="284"/>
        </w:tabs>
        <w:ind w:left="0" w:firstLine="0"/>
        <w:rPr>
          <w:sz w:val="28"/>
        </w:rPr>
      </w:pPr>
      <w:r>
        <w:rPr>
          <w:sz w:val="28"/>
        </w:rPr>
        <w:t>Przedszkole realizuje cele i zadania wynikające z ustawy o systemie oświaty oraz z aktów wykonawczych do ustawy, w tym w szczególności z rozporządzenia Ministra Edukacji Narodowej w sprawie  podstawy programowej wychowania przedszkolnego.</w:t>
      </w:r>
    </w:p>
    <w:p w:rsidR="00CE70F1" w:rsidRDefault="00CE70F1" w:rsidP="00904E61">
      <w:pPr>
        <w:rPr>
          <w:sz w:val="28"/>
          <w:szCs w:val="28"/>
        </w:rPr>
      </w:pPr>
      <w:r>
        <w:rPr>
          <w:sz w:val="28"/>
          <w:szCs w:val="28"/>
        </w:rPr>
        <w:t>2. W celu realizacji zadań wychowania przedszkolnego, przedszkole wspomaga rozwój, wychowuje i kształci dzieci w następujących obszarach:</w:t>
      </w:r>
    </w:p>
    <w:p w:rsidR="00CE70F1" w:rsidRDefault="00CE70F1" w:rsidP="00DB65AB">
      <w:pPr>
        <w:numPr>
          <w:ilvl w:val="2"/>
          <w:numId w:val="5"/>
        </w:numPr>
        <w:tabs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Kształtowanie umiejętności społecznych dzieci: porozumiewanie się z dorosłymi i dziećmi, zgodne funkcjonowanie w zabawie i w sytuacjach zadaniowych.</w:t>
      </w:r>
    </w:p>
    <w:p w:rsidR="00CE70F1" w:rsidRDefault="00CE70F1" w:rsidP="00DB65AB">
      <w:pPr>
        <w:numPr>
          <w:ilvl w:val="2"/>
          <w:numId w:val="5"/>
        </w:numPr>
        <w:tabs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Kształtowanie czynności samoobsługowych, nawyków higienicznych i kulturalnych. Wdrażanie dzieci do utrzymywaniu ładu i porządku.</w:t>
      </w:r>
    </w:p>
    <w:p w:rsidR="00CE70F1" w:rsidRDefault="00CE70F1" w:rsidP="00834949">
      <w:pPr>
        <w:numPr>
          <w:ilvl w:val="2"/>
          <w:numId w:val="5"/>
        </w:numPr>
        <w:tabs>
          <w:tab w:val="clear" w:pos="1980"/>
          <w:tab w:val="num" w:pos="709"/>
        </w:tabs>
        <w:ind w:hanging="1696"/>
        <w:rPr>
          <w:sz w:val="28"/>
          <w:szCs w:val="28"/>
        </w:rPr>
      </w:pPr>
      <w:r>
        <w:rPr>
          <w:sz w:val="28"/>
          <w:szCs w:val="28"/>
        </w:rPr>
        <w:t>Wspomaganie rozwoju mowy dzieci.</w:t>
      </w:r>
    </w:p>
    <w:p w:rsidR="00CE70F1" w:rsidRDefault="00CE70F1" w:rsidP="00DB65A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834949">
        <w:rPr>
          <w:sz w:val="28"/>
          <w:szCs w:val="28"/>
        </w:rPr>
        <w:t xml:space="preserve"> </w:t>
      </w:r>
      <w:r>
        <w:rPr>
          <w:sz w:val="28"/>
          <w:szCs w:val="28"/>
        </w:rPr>
        <w:t>Wspieranie dzieci w rozwijaniu czynności intelektualnych, które stosują w poznawaniu i rozumieniu siebie i swojego otoczenia.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Wychowanie zdrowotne i kształtowanie sprawności fizycznej dzieci.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Wdrażanie dzieci do dbałości o bezpieczeństwo własne oraz innych.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Wychowanie przez sztukę - dziecko widzem i aktorem.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Wychowanie przez sztukę - muzyka i śpiew, pląsy i taniec.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lastRenderedPageBreak/>
        <w:t>Wychowanie przez sztukę - różne formy plastyczne.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Wspomaganie rozwoju umysłowego dzieci poprzez zabawy konstrukcyjne, budzenie zainteresowań technicznych.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Pomaganie dzieciom w rozumieniu istoty zjawisk atmosferycznych i w unikaniu zagrożeń.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Wychowanie dla poszanowania roślin i zwierząt.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Wspomaganie rozwoju intelektualnego dzieci wraz z edukacją matematyczną. 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  <w:szCs w:val="28"/>
        </w:rPr>
      </w:pPr>
      <w:r>
        <w:rPr>
          <w:sz w:val="28"/>
          <w:szCs w:val="28"/>
        </w:rPr>
        <w:t>Kształtowanie gotowości do nauki czytania i pisania.</w:t>
      </w:r>
    </w:p>
    <w:p w:rsidR="00CE70F1" w:rsidRDefault="00CE70F1" w:rsidP="00834949">
      <w:pPr>
        <w:numPr>
          <w:ilvl w:val="1"/>
          <w:numId w:val="13"/>
        </w:numPr>
        <w:tabs>
          <w:tab w:val="clear" w:pos="928"/>
          <w:tab w:val="num" w:pos="709"/>
        </w:tabs>
        <w:ind w:hanging="644"/>
        <w:rPr>
          <w:sz w:val="28"/>
        </w:rPr>
      </w:pPr>
      <w:r>
        <w:rPr>
          <w:sz w:val="28"/>
          <w:szCs w:val="28"/>
        </w:rPr>
        <w:t>Wychowanie rodzinne, obywatelskie i patriotyczne.</w:t>
      </w:r>
    </w:p>
    <w:p w:rsidR="00CE70F1" w:rsidRDefault="00CE70F1" w:rsidP="00CE70F1">
      <w:pPr>
        <w:jc w:val="both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11</w:t>
      </w:r>
    </w:p>
    <w:p w:rsidR="00CE70F1" w:rsidRDefault="00CE70F1" w:rsidP="00CE70F1">
      <w:pPr>
        <w:ind w:left="720" w:hanging="360"/>
        <w:rPr>
          <w:sz w:val="28"/>
        </w:rPr>
      </w:pPr>
    </w:p>
    <w:p w:rsidR="00CE70F1" w:rsidRDefault="00CE70F1" w:rsidP="00904E61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Celem wychowania przedszkolnego zgodnie z podstawą programową jest wspomaganie i ukierunkowywanie rozwoju dziecka zgodnie z jego wrodzonym potencjałem i możliwościami rozwojowymi w relacjach ze środowiskiem społeczno – kulturalnym i przyrodniczym.</w:t>
      </w:r>
    </w:p>
    <w:p w:rsidR="00BC4989" w:rsidRDefault="00CE70F1" w:rsidP="00904E61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 w:rsidRPr="00BC4989">
        <w:rPr>
          <w:sz w:val="28"/>
        </w:rPr>
        <w:t>Organizacja pracy opiekuńczo – wychowawczej i dydaktycznej odbywa się w oparciu o „Podstawę programową wychowania przedszkolnego dla przedszkoli i oddziałów przedszkolnych w szkołach podstawowych” oraz na podstawie programu wychowania w przedszkol</w:t>
      </w:r>
      <w:r w:rsidR="0061584A" w:rsidRPr="00BC4989">
        <w:rPr>
          <w:sz w:val="28"/>
        </w:rPr>
        <w:t>nego, zawierającego treści podstawy programowej, dopuszczon</w:t>
      </w:r>
      <w:r w:rsidR="00BC4989" w:rsidRPr="00BC4989">
        <w:rPr>
          <w:sz w:val="28"/>
        </w:rPr>
        <w:t>ego</w:t>
      </w:r>
      <w:r w:rsidR="0061584A" w:rsidRPr="00BC4989">
        <w:rPr>
          <w:sz w:val="28"/>
        </w:rPr>
        <w:t xml:space="preserve"> do użytku przez Dyrektora Przedszkola.</w:t>
      </w:r>
      <w:r w:rsidR="00BC4989" w:rsidRPr="00BC4989">
        <w:rPr>
          <w:sz w:val="28"/>
        </w:rPr>
        <w:t xml:space="preserve"> </w:t>
      </w:r>
    </w:p>
    <w:p w:rsidR="00CE70F1" w:rsidRPr="00BC4989" w:rsidRDefault="00CE70F1" w:rsidP="00904E61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 w:rsidRPr="00BC4989">
        <w:rPr>
          <w:sz w:val="28"/>
        </w:rPr>
        <w:t xml:space="preserve">Szczegółowe zadania przedszkola i sposób ich realizacji ustalany jest </w:t>
      </w:r>
      <w:r w:rsidRPr="00BC4989">
        <w:rPr>
          <w:sz w:val="28"/>
        </w:rPr>
        <w:br/>
        <w:t xml:space="preserve">w programie rozwoju placówki, rocznym planie pracy przedszkola oraz </w:t>
      </w:r>
      <w:r w:rsidRPr="00BC4989">
        <w:rPr>
          <w:sz w:val="28"/>
        </w:rPr>
        <w:br/>
        <w:t>w planach osiąganych umiejętności dzieci poszczególnych oddziałów przedszkolnych.</w:t>
      </w:r>
    </w:p>
    <w:p w:rsidR="00CE70F1" w:rsidRDefault="00CE70F1" w:rsidP="00904E61">
      <w:pPr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12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62008E">
      <w:pPr>
        <w:pStyle w:val="Tekstpodstawowy"/>
        <w:numPr>
          <w:ilvl w:val="1"/>
          <w:numId w:val="18"/>
        </w:numPr>
        <w:tabs>
          <w:tab w:val="clear" w:pos="1440"/>
          <w:tab w:val="num" w:pos="0"/>
          <w:tab w:val="left" w:pos="284"/>
        </w:tabs>
        <w:ind w:left="0" w:firstLine="0"/>
        <w:rPr>
          <w:szCs w:val="24"/>
        </w:rPr>
      </w:pPr>
      <w:r>
        <w:rPr>
          <w:szCs w:val="24"/>
        </w:rPr>
        <w:t>Sposób sprawowania opieki nad dziećmi w czasie zajęć w przedszkolu oraz w czasie zajęć poza przedszkolem</w:t>
      </w:r>
      <w:r w:rsidR="00904E61">
        <w:rPr>
          <w:szCs w:val="24"/>
        </w:rPr>
        <w:t>:</w:t>
      </w:r>
    </w:p>
    <w:p w:rsidR="00CE70F1" w:rsidRDefault="00904E61" w:rsidP="006E7572">
      <w:pPr>
        <w:pStyle w:val="Tekstpodstawowy"/>
        <w:ind w:left="284"/>
        <w:rPr>
          <w:szCs w:val="24"/>
        </w:rPr>
      </w:pPr>
      <w:r>
        <w:rPr>
          <w:szCs w:val="24"/>
        </w:rPr>
        <w:t xml:space="preserve">a) </w:t>
      </w:r>
      <w:r w:rsidR="00CE70F1">
        <w:rPr>
          <w:szCs w:val="24"/>
        </w:rPr>
        <w:t xml:space="preserve">dziecko przebywające w przedszkolu jest pod opieką nauczycielki, która organizuje im zabawy, zajęcia dydaktyczno – wychowawcze zgodnie </w:t>
      </w:r>
      <w:r w:rsidR="00CE70F1">
        <w:rPr>
          <w:szCs w:val="24"/>
        </w:rPr>
        <w:br/>
        <w:t>z programem i miesięcznym planem zajęć.</w:t>
      </w:r>
    </w:p>
    <w:p w:rsidR="00CE70F1" w:rsidRDefault="00904E61" w:rsidP="006E7572">
      <w:pPr>
        <w:pStyle w:val="Tekstpodstawowy"/>
        <w:tabs>
          <w:tab w:val="left" w:pos="720"/>
        </w:tabs>
        <w:ind w:left="284"/>
        <w:rPr>
          <w:szCs w:val="24"/>
        </w:rPr>
      </w:pPr>
      <w:r>
        <w:rPr>
          <w:szCs w:val="24"/>
        </w:rPr>
        <w:t xml:space="preserve">b) </w:t>
      </w:r>
      <w:r w:rsidR="00CE70F1">
        <w:rPr>
          <w:szCs w:val="24"/>
        </w:rPr>
        <w:t>dziecko uczęszczające na zajęcia dodatkowe organizowane w przedszkolu jest pod opieką osoby odpowiedzialnej za prowadzenie tych zajęć.</w:t>
      </w:r>
    </w:p>
    <w:p w:rsidR="00CE70F1" w:rsidRDefault="00904E61" w:rsidP="006E7572">
      <w:pPr>
        <w:pStyle w:val="Tekstpodstawowy"/>
        <w:ind w:left="284"/>
        <w:rPr>
          <w:szCs w:val="24"/>
        </w:rPr>
      </w:pPr>
      <w:r>
        <w:rPr>
          <w:szCs w:val="24"/>
        </w:rPr>
        <w:t xml:space="preserve">c) </w:t>
      </w:r>
      <w:r w:rsidR="00CE70F1">
        <w:rPr>
          <w:szCs w:val="24"/>
        </w:rPr>
        <w:t>nauczycielka jest w pełni odpowiedzialna za bezpieczeństwo powierzonych jej dzieci, zapewnia dzieciom pełne poczucie bezpieczeństwa, zarówno pod względem fizycznym jak i psychicznym.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left" w:pos="567"/>
          <w:tab w:val="left" w:pos="1080"/>
          <w:tab w:val="left" w:pos="1260"/>
        </w:tabs>
        <w:ind w:left="284" w:firstLine="0"/>
        <w:rPr>
          <w:szCs w:val="24"/>
        </w:rPr>
      </w:pPr>
      <w:r>
        <w:rPr>
          <w:szCs w:val="24"/>
        </w:rPr>
        <w:t>każdorazowo nauczycielka kontroluje miejsca przebywania dzieci (sale zajęć, szatnia, łazienka, plac zabaw) oraz sprzęt, pomoce i inne narzędzia.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567"/>
          <w:tab w:val="left" w:pos="1276"/>
        </w:tabs>
        <w:ind w:left="284" w:firstLine="0"/>
        <w:rPr>
          <w:szCs w:val="24"/>
        </w:rPr>
      </w:pPr>
      <w:r>
        <w:rPr>
          <w:szCs w:val="24"/>
        </w:rPr>
        <w:t>nauczycielka opuszcza oddział dzieci w momencie przyjścia drugiej nauczycielki, informuje ją o wszystkich sprawach dotyczących wychowanków.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284"/>
          <w:tab w:val="left" w:pos="567"/>
        </w:tabs>
        <w:ind w:left="284" w:firstLine="0"/>
        <w:rPr>
          <w:szCs w:val="24"/>
        </w:rPr>
      </w:pPr>
      <w:r>
        <w:rPr>
          <w:szCs w:val="24"/>
        </w:rPr>
        <w:t>nauczycielka może opuścić dzieci w sytuacji nagłej tylko wtedy, gdy zapewni w tym czasie opiekę upoważnionej osoby nad powierzonymi jej dziećmi.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284"/>
          <w:tab w:val="left" w:pos="567"/>
        </w:tabs>
        <w:ind w:left="284" w:firstLine="0"/>
        <w:rPr>
          <w:szCs w:val="24"/>
        </w:rPr>
      </w:pPr>
      <w:r>
        <w:rPr>
          <w:szCs w:val="24"/>
        </w:rPr>
        <w:t xml:space="preserve">obowiązkiem nauczyciela jest udzielanie natychmiastowej pomocy dziecku w sytuacji gdy ta pomoc jest niezbędna. Powiadomić dyrekcję oraz rodziców o </w:t>
      </w:r>
      <w:r>
        <w:rPr>
          <w:szCs w:val="24"/>
        </w:rPr>
        <w:lastRenderedPageBreak/>
        <w:t>zaistniałym wypadku lub zaobserwowanych niepokojących symptomach np. temperatura.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284"/>
          <w:tab w:val="left" w:pos="567"/>
        </w:tabs>
        <w:ind w:left="284" w:firstLine="0"/>
        <w:rPr>
          <w:szCs w:val="24"/>
        </w:rPr>
      </w:pPr>
      <w:r>
        <w:rPr>
          <w:szCs w:val="24"/>
        </w:rPr>
        <w:t>w przypadkach nagłych wszystkie działania pracowników przedszkola bez względu na zakres ich czynności służbowych w pierwszej kolejności skierowane są na zapewnienie bezpieczeństwa dzieciom.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284"/>
          <w:tab w:val="left" w:pos="567"/>
        </w:tabs>
        <w:ind w:left="284" w:firstLine="0"/>
        <w:rPr>
          <w:szCs w:val="24"/>
        </w:rPr>
      </w:pPr>
      <w:r>
        <w:rPr>
          <w:szCs w:val="24"/>
        </w:rPr>
        <w:t>w przedszkolu nie mogą być stosowane wobec wychowanków żadne zabiegi lekarskie bez zgody rodziców poza udzieleniem pomocy w nagłych wypadkach. Wychowankowie za zgodą rodziców mogą być ubezpieczeni od następstw nieszczęśliwych wypadków, opłatę z tytułu ubezpieczenia dziecka uiszczają rodzice na początku roku szkolnego (wrzesień).</w:t>
      </w:r>
    </w:p>
    <w:p w:rsidR="00CE70F1" w:rsidRDefault="00CE70F1" w:rsidP="0062008E">
      <w:pPr>
        <w:pStyle w:val="Tekstpodstawowy"/>
        <w:numPr>
          <w:ilvl w:val="3"/>
          <w:numId w:val="20"/>
        </w:numPr>
        <w:tabs>
          <w:tab w:val="num" w:pos="284"/>
          <w:tab w:val="left" w:pos="567"/>
          <w:tab w:val="left" w:pos="1276"/>
        </w:tabs>
        <w:ind w:left="284" w:firstLine="0"/>
        <w:rPr>
          <w:szCs w:val="24"/>
        </w:rPr>
      </w:pPr>
      <w:r>
        <w:rPr>
          <w:szCs w:val="24"/>
        </w:rPr>
        <w:t>obowiązkiem nauczyciela jest znajomość i przestrzeganie przepisów bhp, ppoż., przepisów ruchu drogowego.</w:t>
      </w:r>
    </w:p>
    <w:p w:rsidR="00CE70F1" w:rsidRDefault="00CE70F1" w:rsidP="00904E61">
      <w:pPr>
        <w:pStyle w:val="Tekstpodstawowy"/>
        <w:rPr>
          <w:szCs w:val="24"/>
        </w:rPr>
      </w:pPr>
      <w:r>
        <w:rPr>
          <w:szCs w:val="24"/>
        </w:rPr>
        <w:t>2. Wycieczki i spacery poza teren przedszkolny powinny odbywać się przy udziale wymaganej liczby opiekunów, zgodnie z Regulaminem spacerów i wycieczek obowiązującym w przedszkolu.</w:t>
      </w:r>
    </w:p>
    <w:p w:rsidR="00CE70F1" w:rsidRDefault="00CE70F1" w:rsidP="00904E61">
      <w:pPr>
        <w:pStyle w:val="Tekstpodstawowywcity2"/>
        <w:ind w:left="0" w:firstLine="0"/>
        <w:jc w:val="left"/>
        <w:rPr>
          <w:sz w:val="28"/>
        </w:rPr>
      </w:pPr>
      <w:r>
        <w:rPr>
          <w:sz w:val="28"/>
        </w:rPr>
        <w:t>3. Budynek Przedszkola, przyległy teren i urządzenia odpowiadają ogólnym warunkom bezpieczeństwa i higieny pracy oraz rozporządzeniom przeciwpożarowym.</w:t>
      </w:r>
    </w:p>
    <w:p w:rsidR="00CE70F1" w:rsidRDefault="00CE70F1" w:rsidP="00904E61">
      <w:pPr>
        <w:pStyle w:val="Tekstpodstawowywcity2"/>
        <w:ind w:left="0" w:firstLine="0"/>
        <w:jc w:val="left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13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904E61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W ramach posiadanych możliwości Przedszkole organizuje i udziela wychowankom i ich rodzinom oraz nauczycielom pomocy psychologiczno – pedagogicznej poprzez: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diagnozowanie środowiska wychowanków,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rozpoznawanie potencjalnych możliwości oraz indywidualnych potrzeb dziecka i umożliwianie ich zaspokojenia,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rozpoznawanie przyczyn trudności w wychowaniu i nauczaniu dziecka,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organizowanie różnorodnych form pomocy psychologiczno – pedagogicznej,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wspomaganie dziecka uzdolnionego,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podejmowanie działań profilaktyczno – wychowawczych wynikających </w:t>
      </w:r>
      <w:r>
        <w:rPr>
          <w:sz w:val="28"/>
        </w:rPr>
        <w:br/>
        <w:t>z programu wychowawczo – dydaktycznego przedszkola i wspieraniu nauczycieli w tym zakresie,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prowadzenie edukacji prozdrowotnej i promocji zdrowia wśród wychowanków, nauczycieli i rodziców,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wspieranie nauczycieli i dzieci w działaniach wyrównujących szanse edukacyjne dzieci,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udzielanie nauczycielom pomocy w dostosowaniu wymagań edukacyjnych, wynikających z realizowanych przez nich programów nauczania, </w:t>
      </w:r>
      <w:r>
        <w:rPr>
          <w:sz w:val="28"/>
        </w:rPr>
        <w:br/>
        <w:t>do indywidualnych potrzeb dziecka, u którego stwierdzono specyficzne trudności w uczeniu się uniemożliwiające sprostanie tym wymaganiom,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>wspieranie rodziców i nauczycieli w rozwiązywaniu problemów wychowawczych,</w:t>
      </w:r>
    </w:p>
    <w:p w:rsidR="00CE70F1" w:rsidRDefault="00CE70F1" w:rsidP="00DB65A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umożliwianie rozwijania umiejętności wychowawczych rodziców </w:t>
      </w:r>
      <w:r>
        <w:rPr>
          <w:sz w:val="28"/>
        </w:rPr>
        <w:br/>
        <w:t>i nauczycieli.</w:t>
      </w:r>
    </w:p>
    <w:p w:rsidR="00CE70F1" w:rsidRDefault="00CE70F1" w:rsidP="00904E61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lastRenderedPageBreak/>
        <w:t>W przedszkolu może być organizowane wczesne wspomaganie rozwoju dziecka mające na celu stymulowanie psychofizycznego rozwoju dziecka od chwili wykrycia niepełnosprawności do podjęcia nauki w szkole, prowadzone bezpośrednio z dzieckiem oraz jego rodziną.</w:t>
      </w:r>
    </w:p>
    <w:p w:rsidR="00CE70F1" w:rsidRPr="00812261" w:rsidRDefault="00CE70F1" w:rsidP="00904E61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 w:rsidRPr="00812261">
        <w:rPr>
          <w:sz w:val="28"/>
        </w:rPr>
        <w:t>W przedszkolu prowadzone są systematyczne diagnozy poziomu sprawności wychowanków :</w:t>
      </w:r>
    </w:p>
    <w:p w:rsidR="00CE70F1" w:rsidRPr="00812261" w:rsidRDefault="00CE70F1" w:rsidP="00904E61">
      <w:pPr>
        <w:numPr>
          <w:ilvl w:val="1"/>
          <w:numId w:val="7"/>
        </w:numPr>
        <w:tabs>
          <w:tab w:val="clear" w:pos="1440"/>
          <w:tab w:val="num" w:pos="720"/>
        </w:tabs>
        <w:ind w:left="0" w:firstLine="426"/>
        <w:rPr>
          <w:sz w:val="28"/>
        </w:rPr>
      </w:pPr>
      <w:r w:rsidRPr="00812261">
        <w:rPr>
          <w:sz w:val="28"/>
        </w:rPr>
        <w:t>na wejściu w cykl edukacyjny,</w:t>
      </w:r>
    </w:p>
    <w:p w:rsidR="00CE70F1" w:rsidRPr="00812261" w:rsidRDefault="00CE70F1" w:rsidP="00904E61">
      <w:pPr>
        <w:numPr>
          <w:ilvl w:val="1"/>
          <w:numId w:val="7"/>
        </w:numPr>
        <w:tabs>
          <w:tab w:val="clear" w:pos="1440"/>
          <w:tab w:val="num" w:pos="720"/>
        </w:tabs>
        <w:ind w:left="0" w:firstLine="426"/>
        <w:rPr>
          <w:sz w:val="28"/>
        </w:rPr>
      </w:pPr>
      <w:r w:rsidRPr="00812261">
        <w:rPr>
          <w:sz w:val="28"/>
        </w:rPr>
        <w:t>diagnozy bieżące, rozwojowe,</w:t>
      </w:r>
      <w:r w:rsidR="00812261">
        <w:rPr>
          <w:sz w:val="28"/>
        </w:rPr>
        <w:t xml:space="preserve"> końcowe.</w:t>
      </w:r>
    </w:p>
    <w:p w:rsidR="00CE70F1" w:rsidRPr="00812261" w:rsidRDefault="00BC4989" w:rsidP="00812261">
      <w:pPr>
        <w:rPr>
          <w:sz w:val="28"/>
        </w:rPr>
      </w:pPr>
      <w:r w:rsidRPr="00812261">
        <w:rPr>
          <w:sz w:val="28"/>
        </w:rPr>
        <w:t xml:space="preserve">4. Do dnia 30 kwietnia danego roku szkolnego </w:t>
      </w:r>
      <w:r w:rsidR="00812261">
        <w:rPr>
          <w:sz w:val="28"/>
        </w:rPr>
        <w:t>przedstawienie informacji o gotowości szkolnej do podjęcia nauki w szkole dla dzieci 5 letnich.</w:t>
      </w:r>
    </w:p>
    <w:p w:rsidR="00CE70F1" w:rsidRPr="00812261" w:rsidRDefault="00D436EF" w:rsidP="00812261">
      <w:pPr>
        <w:tabs>
          <w:tab w:val="left" w:pos="284"/>
        </w:tabs>
        <w:rPr>
          <w:sz w:val="28"/>
        </w:rPr>
      </w:pPr>
      <w:r w:rsidRPr="00812261">
        <w:rPr>
          <w:sz w:val="28"/>
        </w:rPr>
        <w:t xml:space="preserve">5. </w:t>
      </w:r>
      <w:r w:rsidR="00CE70F1" w:rsidRPr="00812261">
        <w:rPr>
          <w:sz w:val="28"/>
        </w:rPr>
        <w:t xml:space="preserve">Korzystanie z pomocy psychologiczno – pedagogicznej jest dobrowolne </w:t>
      </w:r>
      <w:r w:rsidR="00904E61" w:rsidRPr="00812261">
        <w:rPr>
          <w:sz w:val="28"/>
        </w:rPr>
        <w:t>n</w:t>
      </w:r>
      <w:r w:rsidR="00CE70F1" w:rsidRPr="00812261">
        <w:rPr>
          <w:sz w:val="28"/>
        </w:rPr>
        <w:t>ieodpłatne.</w:t>
      </w:r>
    </w:p>
    <w:p w:rsidR="00812261" w:rsidRPr="005F2D1D" w:rsidRDefault="00812261" w:rsidP="008122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2D1D">
        <w:rPr>
          <w:sz w:val="28"/>
          <w:szCs w:val="28"/>
        </w:rPr>
        <w:t>Pomoc psychologiczno-pedagogiczna w przedszkolu mo</w:t>
      </w:r>
      <w:r>
        <w:rPr>
          <w:rFonts w:ascii="TimesNewRoman" w:hAnsi="TimesNewRoman" w:cs="TimesNewRoman"/>
          <w:sz w:val="28"/>
          <w:szCs w:val="28"/>
        </w:rPr>
        <w:t>ż</w:t>
      </w:r>
      <w:r w:rsidRPr="005F2D1D">
        <w:rPr>
          <w:sz w:val="28"/>
          <w:szCs w:val="28"/>
        </w:rPr>
        <w:t>e by</w:t>
      </w:r>
      <w:r w:rsidRPr="005F2D1D">
        <w:rPr>
          <w:rFonts w:ascii="TimesNewRoman" w:hAnsi="TimesNewRoman" w:cs="TimesNewRoman"/>
          <w:sz w:val="28"/>
          <w:szCs w:val="28"/>
        </w:rPr>
        <w:t xml:space="preserve">ć </w:t>
      </w:r>
      <w:r w:rsidRPr="005F2D1D">
        <w:rPr>
          <w:sz w:val="28"/>
          <w:szCs w:val="28"/>
        </w:rPr>
        <w:t>udzielana na</w:t>
      </w:r>
    </w:p>
    <w:p w:rsidR="00812261" w:rsidRPr="005F2D1D" w:rsidRDefault="00812261" w:rsidP="00812261">
      <w:pPr>
        <w:autoSpaceDE w:val="0"/>
        <w:autoSpaceDN w:val="0"/>
        <w:adjustRightInd w:val="0"/>
        <w:rPr>
          <w:sz w:val="28"/>
          <w:szCs w:val="28"/>
        </w:rPr>
      </w:pPr>
      <w:r w:rsidRPr="005F2D1D">
        <w:rPr>
          <w:sz w:val="28"/>
          <w:szCs w:val="28"/>
        </w:rPr>
        <w:t>wniosek:</w:t>
      </w:r>
    </w:p>
    <w:p w:rsidR="00812261" w:rsidRPr="005F2D1D" w:rsidRDefault="00812261" w:rsidP="00812261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5F2D1D">
        <w:rPr>
          <w:sz w:val="28"/>
          <w:szCs w:val="28"/>
        </w:rPr>
        <w:t>a) rodziców,</w:t>
      </w:r>
    </w:p>
    <w:p w:rsidR="00812261" w:rsidRPr="005F2D1D" w:rsidRDefault="00812261" w:rsidP="00812261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5F2D1D">
        <w:rPr>
          <w:sz w:val="28"/>
          <w:szCs w:val="28"/>
        </w:rPr>
        <w:t>b) nauczyciela.</w:t>
      </w:r>
    </w:p>
    <w:p w:rsidR="00812261" w:rsidRPr="005F2D1D" w:rsidRDefault="00812261" w:rsidP="008122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5F2D1D">
        <w:rPr>
          <w:sz w:val="28"/>
          <w:szCs w:val="28"/>
        </w:rPr>
        <w:t>. Obj</w:t>
      </w:r>
      <w:r w:rsidRPr="005F2D1D">
        <w:rPr>
          <w:rFonts w:ascii="TimesNewRoman" w:hAnsi="TimesNewRoman" w:cs="TimesNewRoman"/>
          <w:sz w:val="28"/>
          <w:szCs w:val="28"/>
        </w:rPr>
        <w:t>ę</w:t>
      </w:r>
      <w:r w:rsidRPr="005F2D1D">
        <w:rPr>
          <w:sz w:val="28"/>
          <w:szCs w:val="28"/>
        </w:rPr>
        <w:t>cie dziecka zaj</w:t>
      </w:r>
      <w:r w:rsidRPr="005F2D1D">
        <w:rPr>
          <w:rFonts w:ascii="TimesNewRoman" w:hAnsi="TimesNewRoman" w:cs="TimesNewRoman"/>
          <w:sz w:val="28"/>
          <w:szCs w:val="28"/>
        </w:rPr>
        <w:t>ę</w:t>
      </w:r>
      <w:r w:rsidRPr="005F2D1D">
        <w:rPr>
          <w:sz w:val="28"/>
          <w:szCs w:val="28"/>
        </w:rPr>
        <w:t>ciami dydaktyczno-wychowawczymi</w:t>
      </w:r>
      <w:r>
        <w:rPr>
          <w:sz w:val="28"/>
          <w:szCs w:val="28"/>
        </w:rPr>
        <w:t xml:space="preserve"> specjalistycznymi oraz innej formy pomocy indywidualnej </w:t>
      </w:r>
      <w:r w:rsidRPr="005F2D1D">
        <w:rPr>
          <w:sz w:val="28"/>
          <w:szCs w:val="28"/>
        </w:rPr>
        <w:t>wymaga zgody rodziców.</w:t>
      </w:r>
    </w:p>
    <w:p w:rsidR="00CE70F1" w:rsidRPr="00900C93" w:rsidRDefault="00CE70F1" w:rsidP="00904E61">
      <w:pPr>
        <w:rPr>
          <w:color w:val="FF0000"/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14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904E61" w:rsidP="00904E61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Dyrektor </w:t>
      </w:r>
      <w:r w:rsidR="00CE70F1">
        <w:rPr>
          <w:sz w:val="28"/>
        </w:rPr>
        <w:t>Przedszkola powierza każdy oddział opiece:</w:t>
      </w:r>
    </w:p>
    <w:p w:rsidR="00CE70F1" w:rsidRDefault="00CE70F1" w:rsidP="00904E61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>jednego nauczyciela w przypadku 5-cio godzinnego czasu pracy oddziałów;</w:t>
      </w:r>
    </w:p>
    <w:p w:rsidR="00CE70F1" w:rsidRDefault="00CE70F1" w:rsidP="00904E61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>jednego lub dwóch nauczycieli w przypadku powyżej 5-cio godzinnego czasu pracy, przy uwzględnieniu propozycji rodziców i opiekunów prawnych.</w:t>
      </w:r>
    </w:p>
    <w:p w:rsidR="00CE70F1" w:rsidRDefault="00CE70F1" w:rsidP="00904E61">
      <w:pPr>
        <w:rPr>
          <w:sz w:val="28"/>
        </w:rPr>
      </w:pPr>
      <w:r>
        <w:rPr>
          <w:sz w:val="28"/>
        </w:rPr>
        <w:t>2. Liczbę nauczycieli w poszczególnych oddziałach co roku zatwierdza organ prowadzący.</w:t>
      </w:r>
    </w:p>
    <w:p w:rsidR="00CE70F1" w:rsidRDefault="00CE70F1" w:rsidP="00904E61">
      <w:pPr>
        <w:rPr>
          <w:sz w:val="28"/>
        </w:rPr>
      </w:pPr>
      <w:r>
        <w:rPr>
          <w:sz w:val="28"/>
        </w:rPr>
        <w:t>3. Dla zachowania ciągłości i skuteczności pracy wychowawczej i dydaktycznej nauczyciele prowadzą w miarę możliwości swoje oddziały przez cały okres uczęszczania dziecka do  Przedszkola.</w:t>
      </w:r>
    </w:p>
    <w:p w:rsidR="00CE70F1" w:rsidRDefault="00CE70F1" w:rsidP="00904E61">
      <w:pPr>
        <w:rPr>
          <w:sz w:val="28"/>
        </w:rPr>
      </w:pPr>
      <w:r>
        <w:rPr>
          <w:sz w:val="28"/>
        </w:rPr>
        <w:t>4. Kierunkiem działań i doskonalenia pracy nauczycielek są działania nowatorskie, zaakceptowane przez radę pedagogiczną oraz organ prowadzący Przedszkole.</w:t>
      </w:r>
    </w:p>
    <w:p w:rsidR="00CE70F1" w:rsidRDefault="00CE70F1" w:rsidP="00904E61">
      <w:pPr>
        <w:rPr>
          <w:sz w:val="28"/>
        </w:rPr>
      </w:pPr>
    </w:p>
    <w:p w:rsidR="00CE70F1" w:rsidRDefault="00CE70F1" w:rsidP="00CE70F1">
      <w:pPr>
        <w:rPr>
          <w:sz w:val="28"/>
        </w:rPr>
      </w:pPr>
    </w:p>
    <w:p w:rsidR="00CE70F1" w:rsidRDefault="00CE70F1" w:rsidP="00CE70F1">
      <w:pPr>
        <w:pStyle w:val="Nagwek1"/>
        <w:ind w:left="720" w:hanging="360"/>
        <w:rPr>
          <w:bCs w:val="0"/>
          <w:szCs w:val="32"/>
        </w:rPr>
      </w:pPr>
      <w:r>
        <w:rPr>
          <w:bCs w:val="0"/>
          <w:szCs w:val="32"/>
        </w:rPr>
        <w:t>ROZDZIAŁ IV</w:t>
      </w:r>
    </w:p>
    <w:p w:rsidR="00CE70F1" w:rsidRDefault="00CE70F1" w:rsidP="00CE70F1">
      <w:pPr>
        <w:pStyle w:val="Nagwek3"/>
        <w:ind w:left="720" w:hanging="36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Organy przedszkola</w:t>
      </w:r>
    </w:p>
    <w:p w:rsidR="00CE70F1" w:rsidRDefault="00CE70F1" w:rsidP="00CE70F1">
      <w:pPr>
        <w:jc w:val="both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15</w:t>
      </w:r>
    </w:p>
    <w:p w:rsidR="004A6195" w:rsidRDefault="004A6195" w:rsidP="00CE70F1">
      <w:pPr>
        <w:ind w:left="720" w:hanging="360"/>
        <w:jc w:val="center"/>
        <w:rPr>
          <w:sz w:val="28"/>
        </w:rPr>
      </w:pPr>
    </w:p>
    <w:p w:rsidR="00CE70F1" w:rsidRDefault="00CE70F1" w:rsidP="00405954">
      <w:pPr>
        <w:pStyle w:val="Tekstpodstawowy"/>
        <w:numPr>
          <w:ilvl w:val="0"/>
          <w:numId w:val="10"/>
        </w:numPr>
        <w:tabs>
          <w:tab w:val="clear" w:pos="360"/>
          <w:tab w:val="num" w:pos="0"/>
          <w:tab w:val="left" w:pos="284"/>
        </w:tabs>
        <w:ind w:left="0" w:firstLine="0"/>
        <w:rPr>
          <w:szCs w:val="24"/>
        </w:rPr>
      </w:pPr>
      <w:r>
        <w:rPr>
          <w:szCs w:val="24"/>
        </w:rPr>
        <w:t>Organami przedszkola są:</w:t>
      </w:r>
    </w:p>
    <w:p w:rsidR="00CE70F1" w:rsidRDefault="00CE70F1" w:rsidP="00405954">
      <w:pPr>
        <w:numPr>
          <w:ilvl w:val="0"/>
          <w:numId w:val="11"/>
        </w:numPr>
        <w:ind w:left="714" w:hanging="357"/>
        <w:rPr>
          <w:sz w:val="28"/>
        </w:rPr>
      </w:pPr>
      <w:r>
        <w:rPr>
          <w:sz w:val="28"/>
        </w:rPr>
        <w:t xml:space="preserve">Dyrektor </w:t>
      </w:r>
      <w:r w:rsidR="00904E61">
        <w:rPr>
          <w:sz w:val="28"/>
        </w:rPr>
        <w:t>Przedszkola,</w:t>
      </w:r>
    </w:p>
    <w:p w:rsidR="00CE70F1" w:rsidRDefault="00CE70F1" w:rsidP="00405954">
      <w:pPr>
        <w:numPr>
          <w:ilvl w:val="0"/>
          <w:numId w:val="11"/>
        </w:numPr>
        <w:ind w:left="714" w:hanging="357"/>
        <w:rPr>
          <w:sz w:val="28"/>
        </w:rPr>
      </w:pPr>
      <w:r>
        <w:rPr>
          <w:sz w:val="28"/>
        </w:rPr>
        <w:t>Rada Pedagogiczna,</w:t>
      </w:r>
    </w:p>
    <w:p w:rsidR="00CE70F1" w:rsidRDefault="00CE70F1" w:rsidP="00405954">
      <w:pPr>
        <w:numPr>
          <w:ilvl w:val="0"/>
          <w:numId w:val="11"/>
        </w:numPr>
        <w:ind w:left="714" w:hanging="357"/>
        <w:rPr>
          <w:sz w:val="28"/>
        </w:rPr>
      </w:pPr>
      <w:r>
        <w:rPr>
          <w:sz w:val="28"/>
        </w:rPr>
        <w:t>Rada Rodziców.</w:t>
      </w:r>
    </w:p>
    <w:p w:rsidR="00CE70F1" w:rsidRDefault="00CE70F1" w:rsidP="00704B7C">
      <w:pPr>
        <w:numPr>
          <w:ilvl w:val="0"/>
          <w:numId w:val="10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Kolegialne organy Przedszkola uchwalają regulaminy swojej działalności, które nie mogą być sprzeczne z przepisami prawa i niniejszym statutem.</w:t>
      </w: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lastRenderedPageBreak/>
        <w:t>§ 16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704B7C" w:rsidRPr="00704B7C" w:rsidRDefault="00704B7C" w:rsidP="00704B7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4B7C">
        <w:rPr>
          <w:sz w:val="28"/>
          <w:szCs w:val="28"/>
        </w:rPr>
        <w:t>Dyrektor Przedszkola wyłaniany jest w drodze konkursu przez organ prowadz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cy.</w:t>
      </w:r>
    </w:p>
    <w:p w:rsidR="00704B7C" w:rsidRPr="00900C93" w:rsidRDefault="00704B7C" w:rsidP="00704B7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00C93">
        <w:rPr>
          <w:sz w:val="28"/>
          <w:szCs w:val="28"/>
        </w:rPr>
        <w:t>Dyrektor Przedszkola kieruje bie</w:t>
      </w:r>
      <w:r w:rsidRPr="00900C93">
        <w:rPr>
          <w:rFonts w:ascii="TimesNewRoman" w:hAnsi="TimesNewRoman" w:cs="TimesNewRoman"/>
          <w:sz w:val="28"/>
          <w:szCs w:val="28"/>
        </w:rPr>
        <w:t>żą</w:t>
      </w:r>
      <w:r w:rsidRPr="00900C93">
        <w:rPr>
          <w:sz w:val="28"/>
          <w:szCs w:val="28"/>
        </w:rPr>
        <w:t>c</w:t>
      </w:r>
      <w:r w:rsidRPr="00900C93">
        <w:rPr>
          <w:rFonts w:ascii="TimesNewRoman" w:hAnsi="TimesNewRoman" w:cs="TimesNewRoman"/>
          <w:sz w:val="28"/>
          <w:szCs w:val="28"/>
        </w:rPr>
        <w:t xml:space="preserve">ą </w:t>
      </w:r>
      <w:r w:rsidRPr="00900C93">
        <w:rPr>
          <w:sz w:val="28"/>
          <w:szCs w:val="28"/>
        </w:rPr>
        <w:t>działalno</w:t>
      </w:r>
      <w:r w:rsidRPr="00900C93">
        <w:rPr>
          <w:rFonts w:ascii="TimesNewRoman" w:hAnsi="TimesNewRoman" w:cs="TimesNewRoman"/>
          <w:sz w:val="28"/>
          <w:szCs w:val="28"/>
        </w:rPr>
        <w:t>ś</w:t>
      </w:r>
      <w:r w:rsidRPr="00900C93">
        <w:rPr>
          <w:sz w:val="28"/>
          <w:szCs w:val="28"/>
        </w:rPr>
        <w:t>ci</w:t>
      </w:r>
      <w:r w:rsidRPr="00900C93">
        <w:rPr>
          <w:rFonts w:ascii="TimesNewRoman" w:hAnsi="TimesNewRoman" w:cs="TimesNewRoman"/>
          <w:sz w:val="28"/>
          <w:szCs w:val="28"/>
        </w:rPr>
        <w:t xml:space="preserve">ą </w:t>
      </w:r>
      <w:r w:rsidRPr="00900C93">
        <w:rPr>
          <w:sz w:val="28"/>
          <w:szCs w:val="28"/>
        </w:rPr>
        <w:t>Przedszkola, reprezentuje</w:t>
      </w:r>
      <w:r w:rsidR="00900C93" w:rsidRPr="00900C93">
        <w:rPr>
          <w:sz w:val="28"/>
          <w:szCs w:val="28"/>
        </w:rPr>
        <w:t xml:space="preserve"> </w:t>
      </w:r>
      <w:r w:rsidRPr="00900C93">
        <w:rPr>
          <w:sz w:val="28"/>
          <w:szCs w:val="28"/>
        </w:rPr>
        <w:t>je na zewn</w:t>
      </w:r>
      <w:r w:rsidRPr="00900C93">
        <w:rPr>
          <w:rFonts w:ascii="TimesNewRoman" w:hAnsi="TimesNewRoman" w:cs="TimesNewRoman"/>
          <w:sz w:val="28"/>
          <w:szCs w:val="28"/>
        </w:rPr>
        <w:t>ą</w:t>
      </w:r>
      <w:r w:rsidRPr="00900C93">
        <w:rPr>
          <w:sz w:val="28"/>
          <w:szCs w:val="28"/>
        </w:rPr>
        <w:t>trz. Jest kierownikiem zakładu pracy i pracodawc</w:t>
      </w:r>
      <w:r w:rsidRPr="00900C93">
        <w:rPr>
          <w:rFonts w:ascii="TimesNewRoman" w:hAnsi="TimesNewRoman" w:cs="TimesNewRoman"/>
          <w:sz w:val="28"/>
          <w:szCs w:val="28"/>
        </w:rPr>
        <w:t xml:space="preserve">ą </w:t>
      </w:r>
      <w:r w:rsidRPr="00900C93">
        <w:rPr>
          <w:sz w:val="28"/>
          <w:szCs w:val="28"/>
        </w:rPr>
        <w:t>dla zatrudnionych w przedszkolu nauczycieli i pracowników obsługi i administracji.</w:t>
      </w:r>
    </w:p>
    <w:p w:rsidR="00704B7C" w:rsidRPr="00704B7C" w:rsidRDefault="00704B7C" w:rsidP="00704B7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4B7C">
        <w:rPr>
          <w:sz w:val="28"/>
          <w:szCs w:val="28"/>
        </w:rPr>
        <w:t>Dyrektor zapewnia bezpieczne i higieniczne warunki pobytu w Przedszkolu, a</w:t>
      </w:r>
    </w:p>
    <w:p w:rsidR="00704B7C" w:rsidRPr="00704B7C" w:rsidRDefault="00704B7C" w:rsidP="00704B7C">
      <w:pPr>
        <w:autoSpaceDE w:val="0"/>
        <w:autoSpaceDN w:val="0"/>
        <w:adjustRightInd w:val="0"/>
        <w:rPr>
          <w:sz w:val="28"/>
          <w:szCs w:val="28"/>
        </w:rPr>
      </w:pPr>
      <w:r w:rsidRPr="00704B7C">
        <w:rPr>
          <w:sz w:val="28"/>
          <w:szCs w:val="28"/>
        </w:rPr>
        <w:t>tak</w:t>
      </w:r>
      <w:r>
        <w:rPr>
          <w:rFonts w:ascii="TimesNewRoman" w:hAnsi="TimesNewRoman" w:cs="TimesNewRoman"/>
          <w:sz w:val="28"/>
          <w:szCs w:val="28"/>
        </w:rPr>
        <w:t>ż</w:t>
      </w:r>
      <w:r w:rsidRPr="00704B7C">
        <w:rPr>
          <w:sz w:val="28"/>
          <w:szCs w:val="28"/>
        </w:rPr>
        <w:t>e bezpieczne i higieniczne warunki uczestnictwa w zaj</w:t>
      </w:r>
      <w:r w:rsidRPr="00704B7C">
        <w:rPr>
          <w:rFonts w:ascii="TimesNewRoman" w:hAnsi="TimesNewRoman" w:cs="TimesNewRoman"/>
          <w:sz w:val="28"/>
          <w:szCs w:val="28"/>
        </w:rPr>
        <w:t>ę</w:t>
      </w:r>
      <w:r w:rsidRPr="00704B7C">
        <w:rPr>
          <w:sz w:val="28"/>
          <w:szCs w:val="28"/>
        </w:rPr>
        <w:t>ciach</w:t>
      </w:r>
      <w:r>
        <w:rPr>
          <w:sz w:val="28"/>
          <w:szCs w:val="28"/>
        </w:rPr>
        <w:t xml:space="preserve"> </w:t>
      </w:r>
      <w:r w:rsidRPr="00704B7C">
        <w:rPr>
          <w:sz w:val="28"/>
          <w:szCs w:val="28"/>
        </w:rPr>
        <w:t>organizowanych przez Przedszkole poza obiektem do niego nale</w:t>
      </w:r>
      <w:r>
        <w:rPr>
          <w:rFonts w:ascii="TimesNewRoman" w:hAnsi="TimesNewRoman" w:cs="TimesNewRoman"/>
          <w:sz w:val="28"/>
          <w:szCs w:val="28"/>
        </w:rPr>
        <w:t>ż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cym.</w:t>
      </w:r>
    </w:p>
    <w:p w:rsidR="00704B7C" w:rsidRPr="00704B7C" w:rsidRDefault="00704B7C" w:rsidP="00704B7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4B7C">
        <w:rPr>
          <w:sz w:val="28"/>
          <w:szCs w:val="28"/>
        </w:rPr>
        <w:t>Zadania Dyrektora s</w:t>
      </w:r>
      <w:r w:rsidRPr="00704B7C">
        <w:rPr>
          <w:rFonts w:ascii="TimesNewRoman" w:hAnsi="TimesNewRoman" w:cs="TimesNewRoman"/>
          <w:sz w:val="28"/>
          <w:szCs w:val="28"/>
        </w:rPr>
        <w:t xml:space="preserve">ą </w:t>
      </w:r>
      <w:r w:rsidRPr="00704B7C">
        <w:rPr>
          <w:sz w:val="28"/>
          <w:szCs w:val="28"/>
        </w:rPr>
        <w:t>nast</w:t>
      </w:r>
      <w:r w:rsidRPr="00704B7C">
        <w:rPr>
          <w:rFonts w:ascii="TimesNewRoman" w:hAnsi="TimesNewRoman" w:cs="TimesNewRoman"/>
          <w:sz w:val="28"/>
          <w:szCs w:val="28"/>
        </w:rPr>
        <w:t>ę</w:t>
      </w:r>
      <w:r w:rsidRPr="00704B7C">
        <w:rPr>
          <w:sz w:val="28"/>
          <w:szCs w:val="28"/>
        </w:rPr>
        <w:t>puj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ce: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Pr="00704B7C">
        <w:rPr>
          <w:sz w:val="28"/>
          <w:szCs w:val="28"/>
        </w:rPr>
        <w:t>kierowanie bie</w:t>
      </w:r>
      <w:r>
        <w:rPr>
          <w:rFonts w:ascii="TimesNewRoman" w:hAnsi="TimesNewRoman" w:cs="TimesNewRoman"/>
          <w:sz w:val="28"/>
          <w:szCs w:val="28"/>
        </w:rPr>
        <w:t>ż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c</w:t>
      </w:r>
      <w:r w:rsidRPr="00704B7C">
        <w:rPr>
          <w:rFonts w:ascii="TimesNewRoman" w:hAnsi="TimesNewRoman" w:cs="TimesNewRoman"/>
          <w:sz w:val="28"/>
          <w:szCs w:val="28"/>
        </w:rPr>
        <w:t xml:space="preserve">ą </w:t>
      </w:r>
      <w:r w:rsidRPr="00704B7C">
        <w:rPr>
          <w:sz w:val="28"/>
          <w:szCs w:val="28"/>
        </w:rPr>
        <w:t>działalno</w:t>
      </w:r>
      <w:r w:rsidRPr="00704B7C">
        <w:rPr>
          <w:rFonts w:ascii="TimesNewRoman" w:hAnsi="TimesNewRoman" w:cs="TimesNewRoman"/>
          <w:sz w:val="28"/>
          <w:szCs w:val="28"/>
        </w:rPr>
        <w:t>ś</w:t>
      </w:r>
      <w:r w:rsidRPr="00704B7C">
        <w:rPr>
          <w:sz w:val="28"/>
          <w:szCs w:val="28"/>
        </w:rPr>
        <w:t>ci</w:t>
      </w:r>
      <w:r w:rsidRPr="00704B7C">
        <w:rPr>
          <w:rFonts w:ascii="TimesNewRoman" w:hAnsi="TimesNewRoman" w:cs="TimesNewRoman"/>
          <w:sz w:val="28"/>
          <w:szCs w:val="28"/>
        </w:rPr>
        <w:t xml:space="preserve">ą </w:t>
      </w:r>
      <w:r w:rsidRPr="00704B7C">
        <w:rPr>
          <w:sz w:val="28"/>
          <w:szCs w:val="28"/>
        </w:rPr>
        <w:t>placówki i reprezentowanie jej na zewn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trz,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>b)</w:t>
      </w:r>
      <w:r w:rsidRPr="00704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4B7C">
        <w:rPr>
          <w:sz w:val="28"/>
          <w:szCs w:val="28"/>
        </w:rPr>
        <w:t>sprawowanie nadzoru pedagogicznego,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r w:rsidRPr="00704B7C">
        <w:rPr>
          <w:sz w:val="28"/>
          <w:szCs w:val="28"/>
        </w:rPr>
        <w:t>sprawowanie opieki nad dzie</w:t>
      </w:r>
      <w:r w:rsidRPr="00704B7C">
        <w:rPr>
          <w:rFonts w:ascii="TimesNewRoman" w:hAnsi="TimesNewRoman" w:cs="TimesNewRoman"/>
          <w:sz w:val="28"/>
          <w:szCs w:val="28"/>
        </w:rPr>
        <w:t>ć</w:t>
      </w:r>
      <w:r w:rsidRPr="00704B7C">
        <w:rPr>
          <w:sz w:val="28"/>
          <w:szCs w:val="28"/>
        </w:rPr>
        <w:t>mi zdrowymi oraz stwarzanie warunków ich</w:t>
      </w:r>
    </w:p>
    <w:p w:rsidR="00704B7C" w:rsidRPr="00704B7C" w:rsidRDefault="00704B7C" w:rsidP="003F649B">
      <w:pPr>
        <w:autoSpaceDE w:val="0"/>
        <w:autoSpaceDN w:val="0"/>
        <w:adjustRightInd w:val="0"/>
        <w:ind w:left="714" w:hanging="5"/>
        <w:rPr>
          <w:sz w:val="28"/>
          <w:szCs w:val="28"/>
        </w:rPr>
      </w:pPr>
      <w:r w:rsidRPr="00704B7C">
        <w:rPr>
          <w:sz w:val="28"/>
          <w:szCs w:val="28"/>
        </w:rPr>
        <w:t>harmonijnego rozwoju psychofizycznego poprzez aktywne działania</w:t>
      </w:r>
      <w:r>
        <w:rPr>
          <w:sz w:val="28"/>
          <w:szCs w:val="28"/>
        </w:rPr>
        <w:t xml:space="preserve"> </w:t>
      </w:r>
      <w:r w:rsidR="003F649B">
        <w:rPr>
          <w:sz w:val="28"/>
          <w:szCs w:val="28"/>
        </w:rPr>
        <w:t>p</w:t>
      </w:r>
      <w:r w:rsidRPr="00704B7C">
        <w:rPr>
          <w:sz w:val="28"/>
          <w:szCs w:val="28"/>
        </w:rPr>
        <w:t>rozdrowotne,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>d)</w:t>
      </w:r>
      <w:r w:rsidRPr="00704B7C">
        <w:rPr>
          <w:sz w:val="28"/>
          <w:szCs w:val="28"/>
        </w:rPr>
        <w:t xml:space="preserve"> gromadzenie informacji o pracy nauczycieli w celu dokonywania oceny ich</w:t>
      </w:r>
      <w:r>
        <w:rPr>
          <w:sz w:val="28"/>
          <w:szCs w:val="28"/>
        </w:rPr>
        <w:t xml:space="preserve"> </w:t>
      </w:r>
      <w:r w:rsidRPr="00704B7C">
        <w:rPr>
          <w:sz w:val="28"/>
          <w:szCs w:val="28"/>
        </w:rPr>
        <w:t>pracy, według zasad okre</w:t>
      </w:r>
      <w:r w:rsidRPr="00704B7C">
        <w:rPr>
          <w:rFonts w:ascii="TimesNewRoman" w:hAnsi="TimesNewRoman" w:cs="TimesNewRoman"/>
          <w:sz w:val="28"/>
          <w:szCs w:val="28"/>
        </w:rPr>
        <w:t>ś</w:t>
      </w:r>
      <w:r w:rsidRPr="00704B7C">
        <w:rPr>
          <w:sz w:val="28"/>
          <w:szCs w:val="28"/>
        </w:rPr>
        <w:t>lonych w odr</w:t>
      </w:r>
      <w:r w:rsidRPr="00704B7C">
        <w:rPr>
          <w:rFonts w:ascii="TimesNewRoman" w:hAnsi="TimesNewRoman" w:cs="TimesNewRoman"/>
          <w:sz w:val="28"/>
          <w:szCs w:val="28"/>
        </w:rPr>
        <w:t>ę</w:t>
      </w:r>
      <w:r w:rsidRPr="00704B7C">
        <w:rPr>
          <w:sz w:val="28"/>
          <w:szCs w:val="28"/>
        </w:rPr>
        <w:t>bnych przepisach,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704B7C">
        <w:rPr>
          <w:sz w:val="28"/>
          <w:szCs w:val="28"/>
        </w:rPr>
        <w:t>ustalanie ramowego rozkładu dnia na wniosek Rady Pedagogicznej, z</w:t>
      </w:r>
      <w:r>
        <w:rPr>
          <w:sz w:val="28"/>
          <w:szCs w:val="28"/>
        </w:rPr>
        <w:t xml:space="preserve"> u</w:t>
      </w:r>
      <w:r w:rsidRPr="00704B7C">
        <w:rPr>
          <w:sz w:val="28"/>
          <w:szCs w:val="28"/>
        </w:rPr>
        <w:t>wzgl</w:t>
      </w:r>
      <w:r w:rsidRPr="00704B7C">
        <w:rPr>
          <w:rFonts w:ascii="TimesNewRoman" w:hAnsi="TimesNewRoman" w:cs="TimesNewRoman"/>
          <w:sz w:val="28"/>
          <w:szCs w:val="28"/>
        </w:rPr>
        <w:t>ę</w:t>
      </w:r>
      <w:r w:rsidRPr="00704B7C">
        <w:rPr>
          <w:sz w:val="28"/>
          <w:szCs w:val="28"/>
        </w:rPr>
        <w:t>dnieniem zasad ochrony zdrowia i higieny pracy oraz oczekiwa</w:t>
      </w:r>
      <w:r w:rsidRPr="00704B7C">
        <w:rPr>
          <w:rFonts w:ascii="TimesNewRoman" w:hAnsi="TimesNewRoman" w:cs="TimesNewRoman"/>
          <w:sz w:val="28"/>
          <w:szCs w:val="28"/>
        </w:rPr>
        <w:t>ń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04B7C">
        <w:rPr>
          <w:sz w:val="28"/>
          <w:szCs w:val="28"/>
        </w:rPr>
        <w:t>rodziców (prawnych opiekunów),</w:t>
      </w:r>
    </w:p>
    <w:p w:rsidR="00704B7C" w:rsidRPr="00704B7C" w:rsidRDefault="00704B7C" w:rsidP="00405954">
      <w:pPr>
        <w:autoSpaceDE w:val="0"/>
        <w:autoSpaceDN w:val="0"/>
        <w:adjustRightInd w:val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r w:rsidRPr="00704B7C">
        <w:rPr>
          <w:sz w:val="28"/>
          <w:szCs w:val="28"/>
        </w:rPr>
        <w:t>przygotowanie arkusza organizacji przedszkola i przedstawienie go do</w:t>
      </w:r>
      <w:r>
        <w:rPr>
          <w:sz w:val="28"/>
          <w:szCs w:val="28"/>
        </w:rPr>
        <w:t xml:space="preserve"> z</w:t>
      </w:r>
      <w:r w:rsidRPr="00704B7C">
        <w:rPr>
          <w:sz w:val="28"/>
          <w:szCs w:val="28"/>
        </w:rPr>
        <w:t xml:space="preserve">atwierdzenia </w:t>
      </w:r>
      <w:r>
        <w:rPr>
          <w:sz w:val="28"/>
          <w:szCs w:val="28"/>
        </w:rPr>
        <w:t>o</w:t>
      </w:r>
      <w:r w:rsidRPr="00704B7C">
        <w:rPr>
          <w:sz w:val="28"/>
          <w:szCs w:val="28"/>
        </w:rPr>
        <w:t xml:space="preserve">rganowi </w:t>
      </w:r>
      <w:r>
        <w:rPr>
          <w:sz w:val="28"/>
          <w:szCs w:val="28"/>
        </w:rPr>
        <w:t>p</w:t>
      </w:r>
      <w:r w:rsidRPr="00704B7C">
        <w:rPr>
          <w:sz w:val="28"/>
          <w:szCs w:val="28"/>
        </w:rPr>
        <w:t>rowadz</w:t>
      </w:r>
      <w:r w:rsidRPr="00704B7C">
        <w:rPr>
          <w:rFonts w:ascii="TimesNewRoman" w:hAnsi="TimesNewRoman" w:cs="TimesNewRoman"/>
          <w:sz w:val="28"/>
          <w:szCs w:val="28"/>
        </w:rPr>
        <w:t>ą</w:t>
      </w:r>
      <w:r w:rsidRPr="00704B7C">
        <w:rPr>
          <w:sz w:val="28"/>
          <w:szCs w:val="28"/>
        </w:rPr>
        <w:t>cemu,</w:t>
      </w:r>
    </w:p>
    <w:p w:rsidR="00CE70F1" w:rsidRDefault="00CE70F1" w:rsidP="00CE70F1">
      <w:pPr>
        <w:ind w:left="360" w:hanging="360"/>
        <w:jc w:val="both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 17</w:t>
      </w:r>
    </w:p>
    <w:p w:rsidR="00CE70F1" w:rsidRDefault="00CE70F1" w:rsidP="00CE70F1">
      <w:pPr>
        <w:ind w:left="720" w:hanging="360"/>
        <w:jc w:val="both"/>
        <w:rPr>
          <w:sz w:val="28"/>
        </w:rPr>
      </w:pPr>
    </w:p>
    <w:p w:rsidR="00CE70F1" w:rsidRDefault="00CE70F1" w:rsidP="00704B7C">
      <w:pPr>
        <w:numPr>
          <w:ilvl w:val="2"/>
          <w:numId w:val="7"/>
        </w:numPr>
        <w:tabs>
          <w:tab w:val="clear" w:pos="234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Rada </w:t>
      </w:r>
      <w:r w:rsidR="00704B7C">
        <w:rPr>
          <w:sz w:val="28"/>
        </w:rPr>
        <w:t>P</w:t>
      </w:r>
      <w:r>
        <w:rPr>
          <w:sz w:val="28"/>
        </w:rPr>
        <w:t>edagogiczna jest organem kolegialnym przedszkola.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W skład rady pedagogicznej wchodzą wszyscy nauczyciele pracujący </w:t>
      </w:r>
      <w:r>
        <w:rPr>
          <w:sz w:val="28"/>
        </w:rPr>
        <w:br/>
        <w:t>w przedszkolu.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Przewodniczącym rady pedagogicznej jest </w:t>
      </w:r>
      <w:r w:rsidR="00704B7C">
        <w:rPr>
          <w:sz w:val="28"/>
        </w:rPr>
        <w:t>D</w:t>
      </w:r>
      <w:r>
        <w:rPr>
          <w:sz w:val="28"/>
        </w:rPr>
        <w:t xml:space="preserve">yrektor </w:t>
      </w:r>
      <w:r w:rsidR="00704B7C">
        <w:rPr>
          <w:sz w:val="28"/>
        </w:rPr>
        <w:t>Przedszkola.</w:t>
      </w:r>
    </w:p>
    <w:p w:rsidR="00CE70F1" w:rsidRDefault="00704B7C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Dyrektor </w:t>
      </w:r>
      <w:r w:rsidR="00CE70F1">
        <w:rPr>
          <w:sz w:val="28"/>
        </w:rPr>
        <w:t xml:space="preserve"> prowadzi i przygotowuje zebrania rady pedagogicznej oraz jest odpowiedzialny za zawiadomienie wszystkich jej członków </w:t>
      </w:r>
      <w:r w:rsidR="00CE70F1">
        <w:rPr>
          <w:sz w:val="28"/>
        </w:rPr>
        <w:br/>
        <w:t>o terminie i porządku zebrania zgodnie z regulaminem rady.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pedagogiczna działa na podstawie uchwalonego przez siebie regulaminu.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Pedagogiczna otoczona jest z urzędu ochroną przewidzianą dla funkcjonariuszy publicznych, gdy podczas lub w związku z pełnieniem obowiązków służbowych ustalone dla nauczyciela uprawnienia zostaną naruszone.</w:t>
      </w:r>
    </w:p>
    <w:p w:rsidR="00CE70F1" w:rsidRPr="003C2CDF" w:rsidRDefault="00CE70F1" w:rsidP="0062008E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rPr>
          <w:sz w:val="28"/>
        </w:rPr>
      </w:pPr>
      <w:r w:rsidRPr="003C2CDF">
        <w:rPr>
          <w:sz w:val="28"/>
        </w:rPr>
        <w:t xml:space="preserve">Do kompetencji stanowiących rady pedagogicznej należy </w:t>
      </w:r>
      <w:r w:rsidRPr="003C2CDF">
        <w:rPr>
          <w:sz w:val="28"/>
        </w:rPr>
        <w:br/>
        <w:t>w szczególności: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przygotowanie projektu statutu przedszkola oraz przedstawienie propozycji jego zmian, a także przedłożenie go do uchwalenia radzie rodziców.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opracowanie rocznego planu pracy placówki,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lastRenderedPageBreak/>
        <w:t>podejmowanie uchwał w sprawie innowacji, eksperymentów pedagogicznych w przedszkolu, po zaopiniowaniu ich projektów przez radę przedszkola,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uchwalenie regulaminu pracy rady pedagogicznej, regulaminu pracy,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ustalenie tygodniowego rozkładu zajęć w grupach,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 xml:space="preserve">podejmowanie uchwał w sprawach skreślenia dziecka z listy, ustalenie organizacji doskonalenia zawodowego nauczycieli. 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przeprowadzanie dwa razy w roku analizy realizacji planowanych zadań oraz dokonywanie oceny wyników pracy z wychowankami w poszczególnych oddziałach,</w:t>
      </w:r>
    </w:p>
    <w:p w:rsidR="00CE70F1" w:rsidRDefault="00CE70F1" w:rsidP="0062008E">
      <w:pPr>
        <w:numPr>
          <w:ilvl w:val="1"/>
          <w:numId w:val="13"/>
        </w:numPr>
        <w:rPr>
          <w:sz w:val="28"/>
        </w:rPr>
      </w:pPr>
      <w:r>
        <w:rPr>
          <w:sz w:val="28"/>
        </w:rPr>
        <w:t>podejmowanie uchwał w sprawie zestawów programów wychowania przedszkolnego i przedszkolnego zestawu podręczników.</w:t>
      </w:r>
    </w:p>
    <w:p w:rsidR="00CE70F1" w:rsidRPr="003C2CDF" w:rsidRDefault="00CE70F1" w:rsidP="0062008E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rPr>
          <w:sz w:val="28"/>
        </w:rPr>
      </w:pPr>
      <w:r w:rsidRPr="003C2CDF">
        <w:rPr>
          <w:sz w:val="28"/>
        </w:rPr>
        <w:t>Rada pedagogiczna opiniuje:</w:t>
      </w:r>
    </w:p>
    <w:p w:rsidR="00CE70F1" w:rsidRDefault="00CE70F1" w:rsidP="0062008E">
      <w:pPr>
        <w:numPr>
          <w:ilvl w:val="1"/>
          <w:numId w:val="13"/>
        </w:numPr>
        <w:ind w:left="714" w:hanging="357"/>
        <w:rPr>
          <w:sz w:val="28"/>
        </w:rPr>
      </w:pPr>
      <w:r>
        <w:rPr>
          <w:sz w:val="28"/>
        </w:rPr>
        <w:t>projekt planu finansowego szkoły,</w:t>
      </w:r>
    </w:p>
    <w:p w:rsidR="00CE70F1" w:rsidRDefault="00CE70F1" w:rsidP="0062008E">
      <w:pPr>
        <w:numPr>
          <w:ilvl w:val="1"/>
          <w:numId w:val="13"/>
        </w:numPr>
        <w:tabs>
          <w:tab w:val="clear" w:pos="928"/>
          <w:tab w:val="num" w:pos="709"/>
        </w:tabs>
        <w:ind w:left="714" w:hanging="357"/>
        <w:rPr>
          <w:sz w:val="28"/>
        </w:rPr>
      </w:pPr>
      <w:r>
        <w:rPr>
          <w:sz w:val="28"/>
        </w:rPr>
        <w:t>wnioski do dyrektora o nagrody, odznaczenia i wyróżnienia dla nauczycieli,</w:t>
      </w:r>
    </w:p>
    <w:p w:rsidR="00CE70F1" w:rsidRDefault="00CE70F1" w:rsidP="0062008E">
      <w:pPr>
        <w:numPr>
          <w:ilvl w:val="1"/>
          <w:numId w:val="13"/>
        </w:numPr>
        <w:tabs>
          <w:tab w:val="clear" w:pos="928"/>
          <w:tab w:val="num" w:pos="709"/>
        </w:tabs>
        <w:ind w:left="714" w:hanging="357"/>
        <w:rPr>
          <w:sz w:val="28"/>
        </w:rPr>
      </w:pPr>
      <w:r>
        <w:rPr>
          <w:sz w:val="28"/>
        </w:rPr>
        <w:t xml:space="preserve">organizację pracy placówki, zwłaszcza projektowana organizacje pracy </w:t>
      </w:r>
      <w:r>
        <w:rPr>
          <w:sz w:val="28"/>
        </w:rPr>
        <w:br/>
        <w:t>w ciągu tygodnia,</w:t>
      </w:r>
    </w:p>
    <w:p w:rsidR="00CE70F1" w:rsidRDefault="00CE70F1" w:rsidP="0062008E">
      <w:pPr>
        <w:numPr>
          <w:ilvl w:val="1"/>
          <w:numId w:val="13"/>
        </w:numPr>
        <w:tabs>
          <w:tab w:val="clear" w:pos="928"/>
          <w:tab w:val="num" w:pos="709"/>
        </w:tabs>
        <w:ind w:left="714" w:hanging="357"/>
        <w:rPr>
          <w:sz w:val="28"/>
        </w:rPr>
      </w:pPr>
      <w:r>
        <w:rPr>
          <w:sz w:val="28"/>
        </w:rPr>
        <w:t>propozycje dyrektora przedszkola w sprawach przydziału nauczycielom stałych prac i zajęć w ramach wynagrodzenia zasadniczego oraz dodatkowo płatnych zajęć dydaktyczno – wychowawczych i opiekuńczych.</w:t>
      </w:r>
    </w:p>
    <w:p w:rsidR="00CE70F1" w:rsidRDefault="00370BB9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</w:t>
      </w:r>
      <w:r w:rsidR="00CE70F1">
        <w:rPr>
          <w:sz w:val="28"/>
        </w:rPr>
        <w:t xml:space="preserve">ada pedagogiczna zbiera się na obowiązkowych zebraniach zgodnie </w:t>
      </w:r>
      <w:r w:rsidR="00CE70F1">
        <w:rPr>
          <w:sz w:val="28"/>
        </w:rPr>
        <w:br/>
        <w:t>z harmonogramem przed rozpoczęciem roku szkolnego, w każdym semestrze i po zakończeniu roku szkolnego.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Zebrania mogą być zwoływane na wniosek organu sprawującego nadzór pedagogiczny, z inicjatywy przewodniczącego rady rodziców, organu prowadzącego albo co najmniej 1/3członków rady pedagogicznej.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W zebraniach rady pedagogicznej mogą brać udział z głosem doradczym osoby zapraszane przez jej przewodniczącego za zgodą lub na wniosek rady pedagogicznej.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Uchwały rady pedagogicznej podejmowane są zwykłą większością głosów,</w:t>
      </w:r>
      <w:r>
        <w:rPr>
          <w:sz w:val="28"/>
        </w:rPr>
        <w:br/>
        <w:t>w obecności co najmniej połowy liczby jej członków.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Zebrania rady pedagogicznej są protokołowane.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Nauczycieli obowiązuje zachowanie tajemnicy służbowej dotyczącej uchwał, wniosków i spostrzeżeń z posiedzenia rady. Informacje dotyczące bezpośrednio dziecka mogą być udzielane tylko rodzicom lub prawnym opiekunom dziecka.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Rada pedagogiczna powołuje spośród siebie zespół do rozstrzygania ewentualnych spraw spornych i uzgadniania stanowisk co do podjęcia decyzji.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Dyrektor może wstrzymać wykonanie uchwał rady pedagogicznej jeśli jest ona niezgodna z prawem i niezwłocznie powiadamia o tym organ sprawujący nadzór pedagogiczny.</w:t>
      </w:r>
    </w:p>
    <w:p w:rsidR="00CE70F1" w:rsidRDefault="00CE70F1" w:rsidP="0062008E">
      <w:pPr>
        <w:numPr>
          <w:ilvl w:val="0"/>
          <w:numId w:val="13"/>
        </w:numPr>
        <w:tabs>
          <w:tab w:val="clear" w:pos="720"/>
          <w:tab w:val="num" w:pos="0"/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 Zasady pracy rady pedagogicznej określa regulamin jej działalności, </w:t>
      </w:r>
      <w:r>
        <w:rPr>
          <w:sz w:val="28"/>
        </w:rPr>
        <w:br/>
        <w:t>o którym mowa w  § 17 pkt. 5.</w:t>
      </w:r>
    </w:p>
    <w:p w:rsidR="00CE70F1" w:rsidRDefault="00CE70F1" w:rsidP="00704B7C">
      <w:pPr>
        <w:rPr>
          <w:sz w:val="28"/>
        </w:rPr>
      </w:pPr>
    </w:p>
    <w:p w:rsidR="00CC763D" w:rsidRDefault="00CC763D" w:rsidP="00CE70F1">
      <w:pPr>
        <w:ind w:left="720" w:hanging="360"/>
        <w:jc w:val="center"/>
        <w:rPr>
          <w:sz w:val="28"/>
        </w:rPr>
      </w:pPr>
    </w:p>
    <w:p w:rsidR="003F649B" w:rsidRDefault="003F649B" w:rsidP="00CE70F1">
      <w:pPr>
        <w:ind w:left="720" w:hanging="360"/>
        <w:jc w:val="center"/>
        <w:rPr>
          <w:sz w:val="28"/>
        </w:rPr>
      </w:pPr>
    </w:p>
    <w:p w:rsidR="003F649B" w:rsidRDefault="003F649B" w:rsidP="00CE70F1">
      <w:pPr>
        <w:ind w:left="720" w:hanging="360"/>
        <w:jc w:val="center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lastRenderedPageBreak/>
        <w:t>§ 18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Rodziców stanowi reprezentacje rodziców dzieci uczęszczających do Przedszkola, która wspiera działalność statutową przedszkola.</w:t>
      </w: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Rodziców funkcjonuje w oparciu o uchwalony przez siebie regulamin, który nie może być sprzeczny ze statutem przedszkola.</w:t>
      </w: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Rodziców jest społecznym organem Przedszkola.</w:t>
      </w: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Członkowie Rady Rodziców wybierani są co roku podczas pierwszego  zebrania ogólnego rodziców, po jednym przedstawicielu, rodziców</w:t>
      </w:r>
      <w:r w:rsidR="00370BB9">
        <w:rPr>
          <w:sz w:val="28"/>
        </w:rPr>
        <w:t xml:space="preserve"> </w:t>
      </w:r>
      <w:r>
        <w:rPr>
          <w:sz w:val="28"/>
        </w:rPr>
        <w:t>z każdej grupy.</w:t>
      </w: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>Rada rodziców wybierana  jest przez rodziców dzieci poszczególnych oddziałów .</w:t>
      </w:r>
    </w:p>
    <w:p w:rsidR="00CE70F1" w:rsidRDefault="00CE70F1" w:rsidP="0062008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Rada Rodziców może występować do Dyrektora </w:t>
      </w:r>
      <w:r w:rsidR="00370BB9">
        <w:rPr>
          <w:sz w:val="28"/>
        </w:rPr>
        <w:t>Przedszkola</w:t>
      </w:r>
      <w:r>
        <w:rPr>
          <w:sz w:val="28"/>
        </w:rPr>
        <w:t xml:space="preserve"> i Rady Pedagogicznej z wnioskami i opiniami dotyczącymi wszystkich spraw Przedszkola, a w szczególności zaś:</w:t>
      </w:r>
    </w:p>
    <w:p w:rsidR="00CE70F1" w:rsidRDefault="00CE70F1" w:rsidP="0062008E">
      <w:pPr>
        <w:numPr>
          <w:ilvl w:val="1"/>
          <w:numId w:val="14"/>
        </w:numPr>
        <w:ind w:left="714" w:hanging="357"/>
        <w:rPr>
          <w:sz w:val="28"/>
        </w:rPr>
      </w:pPr>
      <w:r>
        <w:rPr>
          <w:sz w:val="28"/>
        </w:rPr>
        <w:t>bierze współudział w bieżącym planowaniu pracy przedszkola</w:t>
      </w:r>
    </w:p>
    <w:p w:rsidR="00CE70F1" w:rsidRDefault="00CE70F1" w:rsidP="0062008E">
      <w:pPr>
        <w:numPr>
          <w:ilvl w:val="1"/>
          <w:numId w:val="14"/>
        </w:numPr>
        <w:ind w:left="714" w:hanging="357"/>
        <w:rPr>
          <w:sz w:val="28"/>
        </w:rPr>
      </w:pPr>
      <w:r>
        <w:rPr>
          <w:sz w:val="28"/>
        </w:rPr>
        <w:t>wyraża opinie na temat zestawów programów wychowania przedszkolnego</w:t>
      </w:r>
      <w:r>
        <w:rPr>
          <w:sz w:val="28"/>
        </w:rPr>
        <w:br/>
        <w:t xml:space="preserve"> i przedszkolnego zestawu podręczników</w:t>
      </w:r>
    </w:p>
    <w:p w:rsidR="00CE70F1" w:rsidRDefault="00CE70F1" w:rsidP="0062008E">
      <w:pPr>
        <w:numPr>
          <w:ilvl w:val="1"/>
          <w:numId w:val="14"/>
        </w:numPr>
        <w:ind w:left="714" w:hanging="357"/>
        <w:rPr>
          <w:sz w:val="28"/>
        </w:rPr>
      </w:pPr>
      <w:r>
        <w:rPr>
          <w:sz w:val="28"/>
        </w:rPr>
        <w:t xml:space="preserve"> wyraża opinie na temat funkcjonowania Przedszkola do organu sprawującego nadzór nad szkołą,</w:t>
      </w:r>
    </w:p>
    <w:p w:rsidR="00CE70F1" w:rsidRDefault="00CE70F1" w:rsidP="0062008E">
      <w:pPr>
        <w:pStyle w:val="Tekstpodstawowywcity3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jc w:val="left"/>
        <w:rPr>
          <w:sz w:val="28"/>
        </w:rPr>
      </w:pPr>
      <w:r>
        <w:rPr>
          <w:sz w:val="28"/>
        </w:rPr>
        <w:t>W celu wspierania statutowej działalności przedszkola Rada Rodziców może gromadzić fundusze z dobrowolnych składek oraz innych źródeł</w:t>
      </w:r>
      <w:r>
        <w:rPr>
          <w:sz w:val="28"/>
        </w:rPr>
        <w:br/>
        <w:t xml:space="preserve"> i przeznaczać je na potrzeby Przedszkola. Zasady wydatkowania funduszy określa regulamin działalności Rady Rodziców.</w:t>
      </w:r>
    </w:p>
    <w:p w:rsidR="00CE70F1" w:rsidRDefault="00CE70F1" w:rsidP="00370BB9">
      <w:pPr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19</w:t>
      </w:r>
    </w:p>
    <w:p w:rsidR="00CE70F1" w:rsidRDefault="00CE70F1" w:rsidP="00CE70F1">
      <w:pPr>
        <w:ind w:left="720" w:hanging="360"/>
        <w:jc w:val="both"/>
        <w:rPr>
          <w:sz w:val="28"/>
        </w:rPr>
      </w:pPr>
    </w:p>
    <w:p w:rsidR="00CE70F1" w:rsidRPr="00370BB9" w:rsidRDefault="00CE70F1" w:rsidP="00D436EF">
      <w:pPr>
        <w:pStyle w:val="Tekstpodstawowy"/>
        <w:numPr>
          <w:ilvl w:val="0"/>
          <w:numId w:val="15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Cs w:val="10"/>
        </w:rPr>
      </w:pPr>
      <w:r w:rsidRPr="00370BB9">
        <w:rPr>
          <w:szCs w:val="24"/>
        </w:rPr>
        <w:t xml:space="preserve">Koordynatorem współdziałania poszczególnych organów jest Dyrektor </w:t>
      </w:r>
      <w:r w:rsidR="00370BB9" w:rsidRPr="00370BB9">
        <w:rPr>
          <w:szCs w:val="24"/>
        </w:rPr>
        <w:t>Przedszkola</w:t>
      </w:r>
      <w:r w:rsidRPr="00370BB9">
        <w:rPr>
          <w:szCs w:val="24"/>
        </w:rPr>
        <w:t xml:space="preserve">, który zapewnia każdemu z organów możliwość swobodnego działania i podejmowania decyzji w ramach swoich kompetencji i umożliwia bieżącą wymianę informacji. </w:t>
      </w:r>
    </w:p>
    <w:p w:rsidR="00CE70F1" w:rsidRPr="003F649B" w:rsidRDefault="00CE70F1" w:rsidP="00D436EF">
      <w:pPr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rPr>
          <w:sz w:val="28"/>
        </w:rPr>
      </w:pPr>
      <w:r w:rsidRPr="003F649B">
        <w:rPr>
          <w:sz w:val="28"/>
        </w:rPr>
        <w:t xml:space="preserve">Wszelkie spory między kolegialnymi organami Przedszkola rozstrzyga Dyrektor </w:t>
      </w:r>
      <w:r w:rsidR="00370BB9" w:rsidRPr="003F649B">
        <w:rPr>
          <w:sz w:val="28"/>
        </w:rPr>
        <w:t>Przedszkola</w:t>
      </w:r>
      <w:r w:rsidRPr="003F649B">
        <w:rPr>
          <w:sz w:val="28"/>
        </w:rPr>
        <w:t xml:space="preserve">, uwzględniając zakresy kompetencji tych organów. Spory Dyrektora z kolegialnymi organami Przedszkola rozstrzyga Burmistrz </w:t>
      </w:r>
      <w:r w:rsidR="00370BB9" w:rsidRPr="003F649B">
        <w:rPr>
          <w:sz w:val="28"/>
        </w:rPr>
        <w:t>Lądk</w:t>
      </w:r>
      <w:r w:rsidR="00D436EF" w:rsidRPr="003F649B">
        <w:rPr>
          <w:sz w:val="28"/>
        </w:rPr>
        <w:t xml:space="preserve">a - </w:t>
      </w:r>
      <w:r w:rsidR="00370BB9" w:rsidRPr="003F649B">
        <w:rPr>
          <w:sz w:val="28"/>
        </w:rPr>
        <w:t xml:space="preserve"> Zdr</w:t>
      </w:r>
      <w:r w:rsidR="00D436EF" w:rsidRPr="003F649B">
        <w:rPr>
          <w:sz w:val="28"/>
        </w:rPr>
        <w:t>o</w:t>
      </w:r>
      <w:r w:rsidR="00370BB9" w:rsidRPr="003F649B">
        <w:rPr>
          <w:sz w:val="28"/>
        </w:rPr>
        <w:t>j</w:t>
      </w:r>
      <w:r w:rsidR="00D436EF" w:rsidRPr="003F649B">
        <w:rPr>
          <w:sz w:val="28"/>
        </w:rPr>
        <w:t>u</w:t>
      </w:r>
      <w:r w:rsidRPr="003F649B">
        <w:rPr>
          <w:sz w:val="28"/>
        </w:rPr>
        <w:t>.</w:t>
      </w:r>
    </w:p>
    <w:p w:rsidR="00CE70F1" w:rsidRDefault="00CE70F1" w:rsidP="0062008E">
      <w:pPr>
        <w:numPr>
          <w:ilvl w:val="0"/>
          <w:numId w:val="15"/>
        </w:numPr>
        <w:tabs>
          <w:tab w:val="clear" w:pos="360"/>
          <w:tab w:val="left" w:pos="0"/>
          <w:tab w:val="num" w:pos="284"/>
        </w:tabs>
        <w:ind w:left="0" w:firstLine="0"/>
        <w:rPr>
          <w:sz w:val="28"/>
        </w:rPr>
      </w:pPr>
      <w:r>
        <w:rPr>
          <w:sz w:val="28"/>
        </w:rPr>
        <w:t xml:space="preserve">Każdy z organów Przedszkola działa w ramach posiadanych kompetencji </w:t>
      </w:r>
      <w:r>
        <w:rPr>
          <w:sz w:val="28"/>
        </w:rPr>
        <w:br/>
        <w:t>i regulaminów tak, aby przede wszystkim:</w:t>
      </w:r>
    </w:p>
    <w:p w:rsidR="00CE70F1" w:rsidRDefault="00CE70F1" w:rsidP="0062008E">
      <w:pPr>
        <w:numPr>
          <w:ilvl w:val="0"/>
          <w:numId w:val="17"/>
        </w:numPr>
        <w:tabs>
          <w:tab w:val="clear" w:pos="1800"/>
          <w:tab w:val="num" w:pos="720"/>
        </w:tabs>
        <w:ind w:left="720"/>
        <w:rPr>
          <w:sz w:val="28"/>
        </w:rPr>
      </w:pPr>
      <w:r>
        <w:rPr>
          <w:sz w:val="28"/>
        </w:rPr>
        <w:t>gwarantować każdemu z nich możliwość swobodnego działania i podejmowania   decyzji,</w:t>
      </w:r>
    </w:p>
    <w:p w:rsidR="00CE70F1" w:rsidRDefault="00CE70F1" w:rsidP="0062008E">
      <w:pPr>
        <w:numPr>
          <w:ilvl w:val="0"/>
          <w:numId w:val="17"/>
        </w:numPr>
        <w:tabs>
          <w:tab w:val="clear" w:pos="1800"/>
          <w:tab w:val="num" w:pos="36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zapewnić bieżącą wymianę informacji pomiędzy organami przedszkola </w:t>
      </w:r>
      <w:r>
        <w:rPr>
          <w:sz w:val="28"/>
        </w:rPr>
        <w:br/>
        <w:t xml:space="preserve">o podejmowanych i planowanych działaniach lub decyzjach; odbywa się to na posiedzeniach Rad Pedagogicznych planowanych i nadzwyczajnych, </w:t>
      </w:r>
      <w:r w:rsidR="00370BB9">
        <w:rPr>
          <w:sz w:val="28"/>
        </w:rPr>
        <w:t>s</w:t>
      </w:r>
      <w:r>
        <w:rPr>
          <w:sz w:val="28"/>
        </w:rPr>
        <w:t>potkaniach Rady Rodziców.</w:t>
      </w:r>
    </w:p>
    <w:p w:rsidR="00CE70F1" w:rsidRDefault="00CE70F1" w:rsidP="003C2CDF">
      <w:pPr>
        <w:rPr>
          <w:sz w:val="28"/>
          <w:szCs w:val="28"/>
        </w:rPr>
      </w:pPr>
      <w:r>
        <w:rPr>
          <w:sz w:val="28"/>
        </w:rPr>
        <w:t>5</w:t>
      </w:r>
      <w:r>
        <w:rPr>
          <w:sz w:val="28"/>
          <w:szCs w:val="28"/>
        </w:rPr>
        <w:t xml:space="preserve">. </w:t>
      </w:r>
      <w:r w:rsidR="002B3C75">
        <w:rPr>
          <w:sz w:val="28"/>
          <w:szCs w:val="28"/>
        </w:rPr>
        <w:t xml:space="preserve">Dyrektor </w:t>
      </w:r>
      <w:r>
        <w:rPr>
          <w:sz w:val="28"/>
          <w:szCs w:val="28"/>
        </w:rPr>
        <w:t xml:space="preserve"> rozstrzyga sprawy sporne wśród członków rady pedagogicznej, jeżeli w regulaminie je pominięto. </w:t>
      </w:r>
    </w:p>
    <w:p w:rsidR="00CE70F1" w:rsidRDefault="002B3C75" w:rsidP="003C2CDF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E70F1">
        <w:rPr>
          <w:sz w:val="28"/>
          <w:szCs w:val="28"/>
        </w:rPr>
        <w:t xml:space="preserve">. </w:t>
      </w:r>
      <w:r>
        <w:rPr>
          <w:sz w:val="28"/>
          <w:szCs w:val="28"/>
        </w:rPr>
        <w:t>Dyrektor</w:t>
      </w:r>
      <w:r w:rsidR="00CE70F1">
        <w:rPr>
          <w:sz w:val="28"/>
          <w:szCs w:val="28"/>
        </w:rPr>
        <w:t xml:space="preserve"> przyjmuje wnioski i bada skargi dotyczące nauczycieli i pracowników niepedagogicznych. Jest negocjatorem w sytuacjach konfliktowych między nauczycielem a rodzicem. </w:t>
      </w:r>
    </w:p>
    <w:p w:rsidR="00CE70F1" w:rsidRDefault="002B3C75" w:rsidP="003C2CDF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E70F1">
        <w:rPr>
          <w:sz w:val="28"/>
          <w:szCs w:val="28"/>
        </w:rPr>
        <w:t xml:space="preserve">. W sprawach spornych dotyczących dziecka ustala się, co następuje: - rodzic dziecka zgłasza swoje zastrzeżenia wychowawcy oddziału; - wychowawca przedstawia sprawę </w:t>
      </w:r>
      <w:r>
        <w:rPr>
          <w:sz w:val="28"/>
          <w:szCs w:val="28"/>
        </w:rPr>
        <w:t>dyrektorowi</w:t>
      </w:r>
      <w:r w:rsidR="00CE70F1">
        <w:rPr>
          <w:sz w:val="28"/>
          <w:szCs w:val="28"/>
        </w:rPr>
        <w:t xml:space="preserve"> przedszkola; - sprawę rozstrzyga </w:t>
      </w:r>
      <w:r>
        <w:rPr>
          <w:sz w:val="28"/>
          <w:szCs w:val="28"/>
        </w:rPr>
        <w:t xml:space="preserve">dyrektor </w:t>
      </w:r>
      <w:r w:rsidR="00CE70F1">
        <w:rPr>
          <w:sz w:val="28"/>
          <w:szCs w:val="28"/>
        </w:rPr>
        <w:t>przedszkola, po wysłuchaniu rodzica dziecka.</w:t>
      </w:r>
    </w:p>
    <w:p w:rsidR="00CE70F1" w:rsidRDefault="00CE70F1" w:rsidP="00CE70F1">
      <w:pPr>
        <w:rPr>
          <w:sz w:val="28"/>
        </w:rPr>
      </w:pPr>
    </w:p>
    <w:p w:rsidR="004A6195" w:rsidRPr="004A6195" w:rsidRDefault="004A6195" w:rsidP="004A6195"/>
    <w:p w:rsidR="00CE70F1" w:rsidRDefault="00CE70F1" w:rsidP="00CE70F1">
      <w:pPr>
        <w:pStyle w:val="Nagwek2"/>
        <w:ind w:left="720" w:hanging="360"/>
        <w:rPr>
          <w:b/>
          <w:szCs w:val="32"/>
        </w:rPr>
      </w:pPr>
      <w:r>
        <w:rPr>
          <w:b/>
          <w:szCs w:val="32"/>
        </w:rPr>
        <w:t>ROZDZIAŁ V</w:t>
      </w:r>
    </w:p>
    <w:p w:rsidR="00CE70F1" w:rsidRDefault="00CE70F1" w:rsidP="00CE70F1">
      <w:pPr>
        <w:pStyle w:val="Nagwek4"/>
        <w:ind w:left="720" w:hanging="36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Wychowankowie Przedszkola</w:t>
      </w:r>
    </w:p>
    <w:p w:rsidR="00CE70F1" w:rsidRDefault="00CE70F1" w:rsidP="00CE70F1">
      <w:pPr>
        <w:ind w:left="720" w:hanging="360"/>
        <w:jc w:val="both"/>
        <w:rPr>
          <w:sz w:val="28"/>
        </w:rPr>
      </w:pPr>
    </w:p>
    <w:p w:rsidR="00CE70F1" w:rsidRDefault="00CE70F1" w:rsidP="00CE70F1">
      <w:pPr>
        <w:ind w:left="720" w:hanging="360"/>
        <w:jc w:val="center"/>
        <w:rPr>
          <w:sz w:val="28"/>
        </w:rPr>
      </w:pPr>
      <w:r>
        <w:rPr>
          <w:sz w:val="28"/>
        </w:rPr>
        <w:t>§ 20</w:t>
      </w:r>
    </w:p>
    <w:p w:rsidR="00CE70F1" w:rsidRDefault="00CE70F1" w:rsidP="00CE70F1">
      <w:pPr>
        <w:ind w:left="720" w:hanging="360"/>
        <w:jc w:val="center"/>
        <w:rPr>
          <w:sz w:val="28"/>
        </w:rPr>
      </w:pPr>
    </w:p>
    <w:p w:rsidR="00CE70F1" w:rsidRDefault="002B3C75" w:rsidP="002B3C75">
      <w:pPr>
        <w:pStyle w:val="Tekstpodstawowywcity"/>
        <w:tabs>
          <w:tab w:val="num" w:pos="0"/>
        </w:tabs>
        <w:ind w:left="0"/>
        <w:rPr>
          <w:szCs w:val="24"/>
        </w:rPr>
      </w:pPr>
      <w:r>
        <w:rPr>
          <w:szCs w:val="24"/>
        </w:rPr>
        <w:t xml:space="preserve">1. </w:t>
      </w:r>
      <w:r w:rsidR="00CE70F1">
        <w:rPr>
          <w:szCs w:val="24"/>
        </w:rPr>
        <w:t xml:space="preserve">Do przedszkola uczęszczają dzieci w wieku od 3 do </w:t>
      </w:r>
      <w:r>
        <w:rPr>
          <w:szCs w:val="24"/>
        </w:rPr>
        <w:t>5</w:t>
      </w:r>
      <w:r w:rsidR="00CE70F1">
        <w:rPr>
          <w:szCs w:val="24"/>
        </w:rPr>
        <w:t xml:space="preserve"> lat.</w:t>
      </w:r>
    </w:p>
    <w:p w:rsidR="00CE70F1" w:rsidRDefault="00CE70F1" w:rsidP="002B3C75">
      <w:pPr>
        <w:pStyle w:val="Tekstpodstawowywcity"/>
        <w:ind w:left="0"/>
        <w:rPr>
          <w:szCs w:val="24"/>
        </w:rPr>
      </w:pPr>
      <w:r>
        <w:rPr>
          <w:szCs w:val="24"/>
        </w:rPr>
        <w:t>W szczególnie uzasadnionych przypadkach, dyrektor może przyjąć dziecko, które ukończyło 2,5 roku. Przypadki określone są w § 8, pkt 5 b, c, d, e, f, ponadto dziecko to powinno być samodzielne w zakresie samoobsługi.</w:t>
      </w:r>
    </w:p>
    <w:p w:rsidR="00CE70F1" w:rsidRDefault="002B3C75" w:rsidP="002B3C75">
      <w:pPr>
        <w:pStyle w:val="Tekstpodstawowywcity"/>
        <w:tabs>
          <w:tab w:val="num" w:pos="0"/>
        </w:tabs>
        <w:ind w:left="0"/>
        <w:rPr>
          <w:szCs w:val="24"/>
        </w:rPr>
      </w:pPr>
      <w:r>
        <w:rPr>
          <w:szCs w:val="24"/>
        </w:rPr>
        <w:t xml:space="preserve">2. </w:t>
      </w:r>
      <w:r w:rsidR="00CE70F1">
        <w:rPr>
          <w:szCs w:val="24"/>
        </w:rPr>
        <w:t xml:space="preserve">Dziecko w wieku powyżej 6 lat, któremu odroczono realizację obowiązku szkolnego, może uczęszczać do przedszkola nie dłużej niż do </w:t>
      </w:r>
      <w:r>
        <w:rPr>
          <w:szCs w:val="24"/>
        </w:rPr>
        <w:t>8</w:t>
      </w:r>
      <w:r w:rsidR="00CE70F1">
        <w:rPr>
          <w:szCs w:val="24"/>
        </w:rPr>
        <w:t xml:space="preserve"> lat. Orzeczenie o odroczeniu obowiązku szkolnego wydaje dyrektor właściwej obwodowo szkoły, po zasięgnięciu opinii poradni psychologiczno – pedagogicznej.</w:t>
      </w:r>
    </w:p>
    <w:p w:rsidR="00CE70F1" w:rsidRDefault="00CE70F1" w:rsidP="002B3C75">
      <w:pPr>
        <w:pStyle w:val="Tekstpodstawowywcity"/>
        <w:tabs>
          <w:tab w:val="num" w:pos="0"/>
        </w:tabs>
        <w:ind w:left="0"/>
        <w:rPr>
          <w:b/>
          <w:szCs w:val="24"/>
        </w:rPr>
      </w:pPr>
      <w:r>
        <w:rPr>
          <w:b/>
          <w:szCs w:val="24"/>
        </w:rPr>
        <w:t>Dziecko ma prawo do:</w:t>
      </w:r>
    </w:p>
    <w:p w:rsidR="00CE70F1" w:rsidRPr="002B3C75" w:rsidRDefault="00CE70F1" w:rsidP="0062008E">
      <w:pPr>
        <w:pStyle w:val="NormalnyWeb"/>
        <w:numPr>
          <w:ilvl w:val="1"/>
          <w:numId w:val="14"/>
        </w:numPr>
        <w:tabs>
          <w:tab w:val="clear" w:pos="786"/>
          <w:tab w:val="num" w:pos="284"/>
        </w:tabs>
        <w:spacing w:before="0" w:beforeAutospacing="0" w:after="0" w:afterAutospacing="0"/>
        <w:ind w:left="0" w:firstLine="0"/>
        <w:rPr>
          <w:sz w:val="28"/>
        </w:rPr>
      </w:pPr>
      <w:r>
        <w:rPr>
          <w:i/>
          <w:sz w:val="28"/>
          <w:u w:val="single"/>
        </w:rPr>
        <w:t xml:space="preserve">właściwie zorganizowanego procesu opiekuńczo-wychowawczego zgodnie </w:t>
      </w:r>
      <w:r>
        <w:rPr>
          <w:i/>
          <w:sz w:val="28"/>
          <w:u w:val="single"/>
        </w:rPr>
        <w:br/>
        <w:t>z zasadami higieny pracy umysłowej:</w:t>
      </w:r>
    </w:p>
    <w:p w:rsidR="00CE70F1" w:rsidRDefault="00CE70F1" w:rsidP="004C4BF4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>-korzystania z pomieszczeń przedszkolnych, sprzętu i środków dydaktycznych,</w:t>
      </w:r>
      <w:r>
        <w:rPr>
          <w:sz w:val="28"/>
        </w:rPr>
        <w:br/>
        <w:t>- korzystania z dodatkowych zajęć prowadzonych w placówce,</w:t>
      </w:r>
      <w:r>
        <w:rPr>
          <w:sz w:val="28"/>
        </w:rPr>
        <w:br/>
        <w:t>- korzystania z posiłków, a ich ilość zależy od czasu pobytu dziecka</w:t>
      </w:r>
      <w:r w:rsidR="002B3C75">
        <w:rPr>
          <w:sz w:val="28"/>
        </w:rPr>
        <w:t xml:space="preserve"> </w:t>
      </w:r>
      <w:r>
        <w:rPr>
          <w:sz w:val="28"/>
        </w:rPr>
        <w:t xml:space="preserve"> w placówce w ciągu dnia.</w:t>
      </w:r>
    </w:p>
    <w:p w:rsidR="00CE70F1" w:rsidRPr="00900C93" w:rsidRDefault="00CE70F1" w:rsidP="0062008E">
      <w:pPr>
        <w:pStyle w:val="NormalnyWeb"/>
        <w:numPr>
          <w:ilvl w:val="1"/>
          <w:numId w:val="14"/>
        </w:numPr>
        <w:tabs>
          <w:tab w:val="num" w:pos="284"/>
        </w:tabs>
        <w:spacing w:before="0" w:beforeAutospacing="0" w:after="0" w:afterAutospacing="0"/>
        <w:ind w:left="0" w:firstLine="0"/>
        <w:rPr>
          <w:i/>
          <w:sz w:val="28"/>
        </w:rPr>
      </w:pPr>
      <w:r>
        <w:rPr>
          <w:sz w:val="28"/>
        </w:rPr>
        <w:t xml:space="preserve"> </w:t>
      </w:r>
      <w:r w:rsidRPr="00900C93">
        <w:rPr>
          <w:i/>
          <w:sz w:val="28"/>
        </w:rPr>
        <w:t>ochrony przed wszelkimi formami wyrażania przemocy fizycznej bądź psychicznej oraz ochrony i poszanowania godności osobistej;</w:t>
      </w:r>
    </w:p>
    <w:p w:rsidR="00CE70F1" w:rsidRDefault="00CE70F1" w:rsidP="0062008E">
      <w:pPr>
        <w:pStyle w:val="NormalnyWeb"/>
        <w:numPr>
          <w:ilvl w:val="1"/>
          <w:numId w:val="14"/>
        </w:numPr>
        <w:tabs>
          <w:tab w:val="clear" w:pos="786"/>
          <w:tab w:val="num" w:pos="284"/>
          <w:tab w:val="num" w:pos="900"/>
        </w:tabs>
        <w:spacing w:before="0" w:beforeAutospacing="0" w:after="0" w:afterAutospacing="0"/>
        <w:ind w:left="0" w:firstLine="0"/>
        <w:rPr>
          <w:sz w:val="28"/>
        </w:rPr>
      </w:pPr>
      <w:r>
        <w:rPr>
          <w:i/>
          <w:sz w:val="28"/>
          <w:u w:val="single"/>
        </w:rPr>
        <w:t xml:space="preserve"> życzliwego i przedmiotowego traktowania w procesie wychowawczo  </w:t>
      </w:r>
      <w:r>
        <w:rPr>
          <w:sz w:val="28"/>
        </w:rPr>
        <w:t xml:space="preserve">     </w:t>
      </w:r>
      <w:r>
        <w:rPr>
          <w:i/>
          <w:sz w:val="28"/>
          <w:u w:val="single"/>
        </w:rPr>
        <w:t>dydaktycznym:</w:t>
      </w:r>
    </w:p>
    <w:p w:rsidR="00CE70F1" w:rsidRDefault="00CE70F1" w:rsidP="004C4BF4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>- korzystania z poradnictwa psychologiczno-pedagogicznego za zgodą rodziców,</w:t>
      </w:r>
      <w:r>
        <w:rPr>
          <w:sz w:val="28"/>
        </w:rPr>
        <w:br/>
        <w:t>-rozwijania zainteresowań, zdolności, talentów</w:t>
      </w:r>
      <w:r>
        <w:rPr>
          <w:sz w:val="28"/>
        </w:rPr>
        <w:br/>
        <w:t>-p</w:t>
      </w:r>
      <w:r w:rsidR="002B3C75">
        <w:rPr>
          <w:sz w:val="28"/>
        </w:rPr>
        <w:t>o</w:t>
      </w:r>
      <w:r>
        <w:rPr>
          <w:sz w:val="28"/>
        </w:rPr>
        <w:t>mocy w przypadku wyrównania rozwoju psychofizycznego.</w:t>
      </w:r>
    </w:p>
    <w:p w:rsidR="00CE70F1" w:rsidRDefault="00CE70F1" w:rsidP="004C4BF4">
      <w:pPr>
        <w:pStyle w:val="NormalnyWeb"/>
        <w:spacing w:before="0" w:beforeAutospacing="0" w:after="0" w:afterAutospacing="0"/>
        <w:rPr>
          <w:i/>
          <w:sz w:val="28"/>
          <w:u w:val="single"/>
        </w:rPr>
      </w:pPr>
      <w:r>
        <w:rPr>
          <w:i/>
          <w:sz w:val="28"/>
          <w:u w:val="single"/>
        </w:rPr>
        <w:t>d)  Przedszkole respektuje prawa dziecka do:</w:t>
      </w:r>
    </w:p>
    <w:p w:rsidR="00CE70F1" w:rsidRDefault="00CE70F1" w:rsidP="003C2CDF">
      <w:pPr>
        <w:pStyle w:val="NormalnyWeb"/>
        <w:spacing w:before="0" w:beforeAutospacing="0" w:after="0" w:afterAutospacing="0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akceptacji takim, jakim jest,</w:t>
      </w:r>
      <w:r>
        <w:rPr>
          <w:sz w:val="28"/>
        </w:rPr>
        <w:br/>
        <w:t>- aktywnej, serdecznej miłości i ciepła,</w:t>
      </w:r>
      <w:r>
        <w:rPr>
          <w:sz w:val="28"/>
        </w:rPr>
        <w:br/>
        <w:t>- spokoju i samotności, gdy tego potrzebuje,</w:t>
      </w:r>
      <w:r>
        <w:rPr>
          <w:sz w:val="28"/>
        </w:rPr>
        <w:br/>
        <w:t>- snu lub wypoczynku, jeśli jest zmęczone, a nie do snu "na rozkaz",</w:t>
      </w:r>
      <w:r>
        <w:rPr>
          <w:sz w:val="28"/>
        </w:rPr>
        <w:br/>
        <w:t>- indywidualnego procesu rozwoju i własnego tempa tego rozwoju,</w:t>
      </w:r>
      <w:r>
        <w:rPr>
          <w:sz w:val="28"/>
        </w:rPr>
        <w:br/>
        <w:t>- pomocy i ochrony przy pokonywaniu przeżyć związanych z przykrymi</w:t>
      </w:r>
      <w:r>
        <w:rPr>
          <w:sz w:val="28"/>
        </w:rPr>
        <w:br/>
        <w:t xml:space="preserve">   i dotkliwymi  zdarzeniami,</w:t>
      </w:r>
      <w:r>
        <w:rPr>
          <w:sz w:val="28"/>
        </w:rPr>
        <w:br/>
        <w:t>- aktywnej dyskusji z dorosłymi i dziećmi,</w:t>
      </w:r>
      <w:r>
        <w:rPr>
          <w:sz w:val="28"/>
        </w:rPr>
        <w:br/>
        <w:t>- wspólnoty i solidarności w grupie,</w:t>
      </w:r>
      <w:r>
        <w:rPr>
          <w:sz w:val="28"/>
        </w:rPr>
        <w:br/>
        <w:t>- aktywnego kształtowania kontaktów socjalnych i otrzymania w tym pomocy,</w:t>
      </w:r>
      <w:r>
        <w:rPr>
          <w:sz w:val="28"/>
        </w:rPr>
        <w:br/>
        <w:t>- zabawy i wyboru towarzyszy zabaw,</w:t>
      </w:r>
      <w:r>
        <w:rPr>
          <w:sz w:val="28"/>
        </w:rPr>
        <w:br/>
        <w:t>- zwrócenia się o radę do osób odpowiedzialnych i zaangażowanych,</w:t>
      </w:r>
      <w:r>
        <w:rPr>
          <w:sz w:val="28"/>
        </w:rPr>
        <w:br/>
      </w:r>
      <w:r>
        <w:rPr>
          <w:sz w:val="28"/>
        </w:rPr>
        <w:lastRenderedPageBreak/>
        <w:t>- komunikacji z dorosłymi na zasadzie równouprawnienia,</w:t>
      </w:r>
      <w:r>
        <w:rPr>
          <w:sz w:val="28"/>
        </w:rPr>
        <w:br/>
        <w:t>- spolegliwych umów i kontaktów z dorosłymi,</w:t>
      </w:r>
      <w:r>
        <w:rPr>
          <w:sz w:val="28"/>
        </w:rPr>
        <w:br/>
        <w:t>- badania i eksperymentowania,</w:t>
      </w:r>
      <w:r>
        <w:rPr>
          <w:sz w:val="28"/>
        </w:rPr>
        <w:br/>
        <w:t>- różnorodności doświadczeń,</w:t>
      </w:r>
      <w:r>
        <w:rPr>
          <w:sz w:val="28"/>
        </w:rPr>
        <w:br/>
        <w:t>- fantazji i własnych światów,</w:t>
      </w:r>
      <w:r>
        <w:rPr>
          <w:sz w:val="28"/>
        </w:rPr>
        <w:br/>
        <w:t>- nauki, jak podchodzić do niebezpieczeństw,</w:t>
      </w:r>
      <w:r>
        <w:rPr>
          <w:sz w:val="28"/>
        </w:rPr>
        <w:br/>
        <w:t>- przebywania w ramach swoich możliwości tam, gdzie chce,</w:t>
      </w:r>
      <w:r>
        <w:rPr>
          <w:sz w:val="28"/>
        </w:rPr>
        <w:br/>
        <w:t xml:space="preserve">- wystroju wnętrz odpowiadającego jego możliwościom percepcji i </w:t>
      </w:r>
      <w:r w:rsidR="002B3C75">
        <w:rPr>
          <w:sz w:val="28"/>
        </w:rPr>
        <w:t>p</w:t>
      </w:r>
      <w:r>
        <w:rPr>
          <w:sz w:val="28"/>
        </w:rPr>
        <w:t>referencjom,</w:t>
      </w:r>
      <w:r>
        <w:rPr>
          <w:sz w:val="28"/>
        </w:rPr>
        <w:br/>
        <w:t>- otoczenia różnorodnego, bogatego w bodźce i poddającego się procesom twórczym,</w:t>
      </w:r>
      <w:r>
        <w:rPr>
          <w:sz w:val="28"/>
        </w:rPr>
        <w:br/>
        <w:t>- zdrowego żywienia,</w:t>
      </w:r>
      <w:r>
        <w:rPr>
          <w:sz w:val="28"/>
        </w:rPr>
        <w:br/>
        <w:t>- do jedzenia jako przeżycia zmysłowego; odprężenia i spokoju podczas spożywania posiłków,</w:t>
      </w:r>
      <w:r>
        <w:rPr>
          <w:sz w:val="28"/>
        </w:rPr>
        <w:br/>
        <w:t>- jedzenia i picia, gdy jest głodne i spragnione, ale również prawa do nauki regulowania własnych potrzeb,</w:t>
      </w:r>
    </w:p>
    <w:p w:rsidR="00CE70F1" w:rsidRDefault="00CE70F1" w:rsidP="003C2CDF">
      <w:pPr>
        <w:pStyle w:val="NormalnyWeb"/>
        <w:spacing w:before="0" w:beforeAutospacing="0" w:after="0" w:afterAutospacing="0"/>
        <w:rPr>
          <w:i/>
          <w:sz w:val="28"/>
          <w:u w:val="single"/>
        </w:rPr>
      </w:pPr>
      <w:r>
        <w:rPr>
          <w:i/>
          <w:sz w:val="28"/>
          <w:u w:val="single"/>
        </w:rPr>
        <w:t>e) Przy respektowaniu tych praw należy przyzwyczajać dzieci do:</w:t>
      </w:r>
    </w:p>
    <w:p w:rsidR="00CE70F1" w:rsidRDefault="00CE70F1" w:rsidP="00403B0C">
      <w:pPr>
        <w:pStyle w:val="NormalnyWeb"/>
        <w:tabs>
          <w:tab w:val="left" w:pos="0"/>
        </w:tabs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- aktywności, twórczości, eksperymentowania,</w:t>
      </w:r>
      <w:r>
        <w:rPr>
          <w:sz w:val="28"/>
        </w:rPr>
        <w:br/>
        <w:t>- samodzielności w podejmowaniu zadań, w dokonywaniu wyborów,</w:t>
      </w:r>
      <w:r>
        <w:rPr>
          <w:sz w:val="28"/>
        </w:rPr>
        <w:br/>
        <w:t>- zaradności wobec sytuacji problemowych,</w:t>
      </w:r>
      <w:r>
        <w:rPr>
          <w:sz w:val="28"/>
        </w:rPr>
        <w:br/>
        <w:t>- działania zespołowego z rówieśnikami, młodszymi i starszymi kolegami,</w:t>
      </w:r>
      <w:r>
        <w:rPr>
          <w:sz w:val="28"/>
        </w:rPr>
        <w:br/>
        <w:t>- poznawania swoich możliwości i ograniczeń, akceptacji siebie i innych,</w:t>
      </w:r>
      <w:r>
        <w:rPr>
          <w:sz w:val="28"/>
        </w:rPr>
        <w:br/>
        <w:t>- tolerancji, otwartości wobec innych,</w:t>
      </w:r>
      <w:r>
        <w:rPr>
          <w:sz w:val="28"/>
        </w:rPr>
        <w:br/>
        <w:t>- bycia z innymi i dla innych pomocnym,</w:t>
      </w:r>
      <w:r>
        <w:rPr>
          <w:sz w:val="28"/>
        </w:rPr>
        <w:br/>
        <w:t>- przestrzegania zasad bezpiecznego pobytu w Przedszkolu – własnego</w:t>
      </w:r>
      <w:r>
        <w:rPr>
          <w:sz w:val="28"/>
        </w:rPr>
        <w:br/>
        <w:t xml:space="preserve"> i innych;</w:t>
      </w:r>
    </w:p>
    <w:p w:rsidR="00CE70F1" w:rsidRDefault="00CE70F1" w:rsidP="00CE70F1">
      <w:pPr>
        <w:jc w:val="both"/>
        <w:rPr>
          <w:sz w:val="28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b/>
          <w:szCs w:val="32"/>
        </w:rPr>
      </w:pPr>
      <w:r>
        <w:rPr>
          <w:b/>
          <w:szCs w:val="32"/>
        </w:rPr>
        <w:t>ROZDZIAŁ VI</w:t>
      </w:r>
    </w:p>
    <w:p w:rsidR="00CE70F1" w:rsidRDefault="00CE70F1" w:rsidP="00CE70F1">
      <w:pPr>
        <w:pStyle w:val="Tekstpodstawowywcity"/>
        <w:ind w:left="720" w:hanging="360"/>
        <w:jc w:val="center"/>
        <w:rPr>
          <w:b/>
          <w:szCs w:val="28"/>
        </w:rPr>
      </w:pPr>
      <w:r>
        <w:rPr>
          <w:b/>
          <w:szCs w:val="28"/>
        </w:rPr>
        <w:t>Rodzice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21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Pr="003C2CDF" w:rsidRDefault="00CE70F1" w:rsidP="0062008E">
      <w:pPr>
        <w:pStyle w:val="Tekstpodstawowywcity"/>
        <w:numPr>
          <w:ilvl w:val="0"/>
          <w:numId w:val="27"/>
        </w:numPr>
        <w:ind w:left="0" w:firstLine="0"/>
        <w:rPr>
          <w:szCs w:val="24"/>
        </w:rPr>
      </w:pPr>
      <w:r w:rsidRPr="003C2CDF">
        <w:rPr>
          <w:szCs w:val="24"/>
        </w:rPr>
        <w:t>Do podstawowych obowiązków rodziców dziecka należy: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przestrzeganie niniejszego Statutu,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respektowanie uchwał rady pedagogicznej podjętych w ramach ich kompetencji,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zaopatrzenie dziecka w niezbędne przedmioty, przybory i pomoce,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terminowe uiszczanie odpłatności za pobyt dziecka w Przedszkolu,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informowanie o przyczynach nieobecności dziecka w Przedszkolu w formie ustnej lub pisemnej,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niezwłoczne zawiadamianie o zatruciach pokarmowych i chorobach zakaźnych.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zapewnienie regularnego uczęszczania do przedszkola dzieci </w:t>
      </w:r>
      <w:r w:rsidR="002B3C75">
        <w:rPr>
          <w:szCs w:val="24"/>
        </w:rPr>
        <w:t xml:space="preserve">pięcioletnich i </w:t>
      </w:r>
      <w:r>
        <w:rPr>
          <w:szCs w:val="24"/>
        </w:rPr>
        <w:t>sześcioletnich podlegających obowiązkowi rocznego przygotowania przedszkolnego.</w:t>
      </w:r>
    </w:p>
    <w:p w:rsidR="00CE70F1" w:rsidRDefault="00CE70F1" w:rsidP="0062008E">
      <w:pPr>
        <w:pStyle w:val="Tekstpodstawowywcity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wspieranie nauczycieli w celu osiągnięcia gotowości szkolnej dziecka</w:t>
      </w:r>
    </w:p>
    <w:p w:rsidR="00CE70F1" w:rsidRPr="003C2CDF" w:rsidRDefault="00CE70F1" w:rsidP="0062008E">
      <w:pPr>
        <w:pStyle w:val="Tekstpodstawowywcity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szCs w:val="24"/>
        </w:rPr>
      </w:pPr>
      <w:r w:rsidRPr="003C2CDF">
        <w:rPr>
          <w:szCs w:val="24"/>
        </w:rPr>
        <w:t>Zasady przyprowadzania i odbierania dziecka z przedszkola: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lastRenderedPageBreak/>
        <w:t>rodzic przestrzega godzin przyprowadzania i odbierania dziecka z przedszkola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 xml:space="preserve">dziecko powinno być przyprowadzane i odbierane przez rodziców lub opiekunów prawnych. W szczególnych przypadkach dyrektor wyraża zgodę na odbiór dziecka przez </w:t>
      </w:r>
      <w:r w:rsidR="00A854C1">
        <w:rPr>
          <w:szCs w:val="24"/>
        </w:rPr>
        <w:t xml:space="preserve">inną osobę </w:t>
      </w:r>
      <w:r>
        <w:rPr>
          <w:szCs w:val="24"/>
        </w:rPr>
        <w:t xml:space="preserve"> na podstawie upoważnienia wydanego przez rodziców, prawnych opiekunów dziecka:</w:t>
      </w:r>
    </w:p>
    <w:p w:rsidR="00CE70F1" w:rsidRDefault="00CE70F1" w:rsidP="0062008E">
      <w:pPr>
        <w:pStyle w:val="Tekstpodstawowywcity"/>
        <w:numPr>
          <w:ilvl w:val="2"/>
          <w:numId w:val="31"/>
        </w:numPr>
        <w:ind w:left="714" w:hanging="357"/>
        <w:rPr>
          <w:szCs w:val="24"/>
        </w:rPr>
      </w:pPr>
      <w:r>
        <w:rPr>
          <w:szCs w:val="24"/>
        </w:rPr>
        <w:t xml:space="preserve">upoważnienie winno zawierać imię i nazwisko oraz </w:t>
      </w:r>
      <w:r w:rsidR="00900C93">
        <w:rPr>
          <w:szCs w:val="24"/>
        </w:rPr>
        <w:t xml:space="preserve">numer dowodu </w:t>
      </w:r>
      <w:r>
        <w:rPr>
          <w:szCs w:val="24"/>
        </w:rPr>
        <w:t>osoby odbierającej dziecko,</w:t>
      </w:r>
    </w:p>
    <w:p w:rsidR="00CE70F1" w:rsidRDefault="00CE70F1" w:rsidP="0062008E">
      <w:pPr>
        <w:pStyle w:val="Tekstpodstawowywcity"/>
        <w:numPr>
          <w:ilvl w:val="2"/>
          <w:numId w:val="31"/>
        </w:numPr>
        <w:ind w:left="714" w:hanging="357"/>
        <w:rPr>
          <w:szCs w:val="24"/>
        </w:rPr>
      </w:pPr>
      <w:r>
        <w:rPr>
          <w:szCs w:val="24"/>
        </w:rPr>
        <w:t>jednorazowe upoważnienie winno zawierać dane określone jak wyżej i być potwierdzone telefonicznie przez rodzica,</w:t>
      </w:r>
    </w:p>
    <w:p w:rsidR="00CE70F1" w:rsidRDefault="00CE70F1" w:rsidP="0062008E">
      <w:pPr>
        <w:pStyle w:val="Tekstpodstawowywcity"/>
        <w:numPr>
          <w:ilvl w:val="2"/>
          <w:numId w:val="31"/>
        </w:numPr>
        <w:ind w:left="714" w:hanging="357"/>
        <w:rPr>
          <w:szCs w:val="24"/>
        </w:rPr>
      </w:pPr>
      <w:r>
        <w:rPr>
          <w:szCs w:val="24"/>
        </w:rPr>
        <w:t>osoba upoważniona winna okazać pisemną zgodę rodzica oraz dowód tożsamości,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num" w:pos="720"/>
        </w:tabs>
        <w:ind w:left="720"/>
        <w:rPr>
          <w:szCs w:val="24"/>
        </w:rPr>
      </w:pPr>
      <w:r>
        <w:rPr>
          <w:szCs w:val="24"/>
        </w:rPr>
        <w:t>upoważnienie takie jest skuteczne przez cały okres uczęszczania dziecka do przedszkola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num" w:pos="720"/>
        </w:tabs>
        <w:ind w:left="720"/>
        <w:rPr>
          <w:szCs w:val="24"/>
        </w:rPr>
      </w:pPr>
      <w:r>
        <w:rPr>
          <w:szCs w:val="24"/>
        </w:rPr>
        <w:t>życzenie rodziców dotyczące nie odbierania dziecka przez jednego z rodziców musi być poświadczone przez orzeczenie sądowe,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>oświadczenie rodzica o odbiorze dziecka z przedszkola rodzice podpisują własnoręcznym  podpisem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>osoba odbierająca dziecko z przedszkola będąca w stanie nietrzeźwym nie będzie mogła go odebrać,</w:t>
      </w:r>
    </w:p>
    <w:p w:rsidR="00CE70F1" w:rsidRDefault="00CE70F1" w:rsidP="0062008E">
      <w:pPr>
        <w:pStyle w:val="Tekstpodstawowywcity"/>
        <w:numPr>
          <w:ilvl w:val="1"/>
          <w:numId w:val="27"/>
        </w:numPr>
        <w:tabs>
          <w:tab w:val="num" w:pos="720"/>
        </w:tabs>
        <w:ind w:left="720"/>
        <w:jc w:val="both"/>
        <w:rPr>
          <w:szCs w:val="24"/>
        </w:rPr>
      </w:pPr>
      <w:r>
        <w:rPr>
          <w:szCs w:val="24"/>
        </w:rPr>
        <w:t xml:space="preserve"> w przypadku, gdy pod wskazanym numerem telefonu nie można uzyskać informacji o miejscu pobytu rodziców, prawnych opiekunów, nauczyciel oczekuje z dzieckiem w przedszkolu jedną godzinę. Po upływie tego czasu nauczyciel powiadamia najbliższy komisariat policji o niemożności skontaktowania się z rodzicami, prawnymi opiekunami.</w:t>
      </w:r>
    </w:p>
    <w:p w:rsidR="00CE70F1" w:rsidRDefault="00CE70F1" w:rsidP="00CE70F1">
      <w:pPr>
        <w:pStyle w:val="Tekstpodstawowywcity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22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900C93">
      <w:pPr>
        <w:pStyle w:val="Tekstpodstawowywcity"/>
        <w:numPr>
          <w:ilvl w:val="0"/>
          <w:numId w:val="28"/>
        </w:numPr>
        <w:tabs>
          <w:tab w:val="num" w:pos="0"/>
        </w:tabs>
        <w:ind w:left="0" w:firstLine="0"/>
        <w:rPr>
          <w:szCs w:val="24"/>
        </w:rPr>
      </w:pPr>
      <w:r>
        <w:rPr>
          <w:szCs w:val="24"/>
        </w:rPr>
        <w:t>Rodzice i nauczyciele obowiązani są współdziałać ze sobą w celu skutecznego oddziaływania wychowawczego na dziecko i określenia drogi jego indywidualnego rozwoju.</w:t>
      </w:r>
    </w:p>
    <w:p w:rsidR="00CE70F1" w:rsidRDefault="00CE70F1" w:rsidP="0062008E">
      <w:pPr>
        <w:pStyle w:val="Tekstpodstawowywcity"/>
        <w:numPr>
          <w:ilvl w:val="0"/>
          <w:numId w:val="28"/>
        </w:numPr>
        <w:tabs>
          <w:tab w:val="num" w:pos="0"/>
        </w:tabs>
        <w:ind w:left="0" w:firstLine="0"/>
        <w:rPr>
          <w:szCs w:val="24"/>
        </w:rPr>
      </w:pPr>
      <w:r>
        <w:rPr>
          <w:szCs w:val="24"/>
        </w:rPr>
        <w:t xml:space="preserve">Nauczyciele współdziałają z rodzicami w sprawach wychowania i nauczania dzieci z uwzględnieniem prawa rodziców do znajomości zadań wynikających w szczególności z programu wychowania przedszkolnego realizowanego </w:t>
      </w:r>
      <w:r>
        <w:rPr>
          <w:szCs w:val="24"/>
        </w:rPr>
        <w:br/>
        <w:t>w danym oddziale i uzyskiwania informacji dotyczących dziecka, jego zachowania i rozwoju.</w:t>
      </w:r>
    </w:p>
    <w:p w:rsidR="00CE70F1" w:rsidRPr="004A6195" w:rsidRDefault="00CE70F1" w:rsidP="0062008E">
      <w:pPr>
        <w:pStyle w:val="Tekstpodstawowywcity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Cs w:val="24"/>
        </w:rPr>
      </w:pPr>
      <w:r w:rsidRPr="004A6195">
        <w:rPr>
          <w:szCs w:val="24"/>
        </w:rPr>
        <w:t>Rodzice mają prawo do: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zapoznania się z programem oraz zadaniami wynikającymi z rocznego planu pracy Przedszkola i planów pracy w danym oddziale,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uzyskiwania rzetelnej informacji na temat swojego dziecka, jego zachowania i rozwoju w rozmowach indywidualnych z pełnym poszanowaniem praw zawartych w Konwencji o Prawach dziecka,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uzyskiwania porad i wskazówek od nauczycieli, przyczyn trudności wychowawczych oraz doborze metod udzielania dziecku pomocy,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 xml:space="preserve">wyrażania i przekazywania nauczycielowi oraz dyrektorowi wniosków </w:t>
      </w:r>
      <w:r>
        <w:rPr>
          <w:szCs w:val="24"/>
        </w:rPr>
        <w:br/>
        <w:t>z obserwacji pracy przedszkola,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lastRenderedPageBreak/>
        <w:t>wyrażania i przekazywania opinii na temat pracy przedszkola organowi prowadzącemu i nadzorującemu pracę pedagogiczną poprzez swoje przedstawicielstwa, radę rodziców.</w:t>
      </w:r>
    </w:p>
    <w:p w:rsidR="00CE70F1" w:rsidRDefault="00CE70F1" w:rsidP="0062008E">
      <w:pPr>
        <w:pStyle w:val="Tekstpodstawowywcity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uzyskania informacji o stanie gotowości szkolnej swojego dziecka, aby mogli je w osiągnięciu tej gotowości, odpowiednio do potrzeb wspomagać.</w:t>
      </w:r>
    </w:p>
    <w:p w:rsidR="00CE70F1" w:rsidRDefault="00CE70F1" w:rsidP="00A854C1">
      <w:pPr>
        <w:pStyle w:val="Tekstpodstawowywcity"/>
        <w:tabs>
          <w:tab w:val="num" w:pos="720"/>
        </w:tabs>
        <w:ind w:left="720" w:hanging="360"/>
        <w:rPr>
          <w:szCs w:val="24"/>
        </w:rPr>
      </w:pPr>
    </w:p>
    <w:p w:rsidR="00CE70F1" w:rsidRDefault="00CE70F1" w:rsidP="00A854C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23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A854C1">
      <w:pPr>
        <w:pStyle w:val="Tekstpodstawowywcity"/>
        <w:ind w:left="0"/>
        <w:rPr>
          <w:szCs w:val="24"/>
        </w:rPr>
      </w:pPr>
      <w:r>
        <w:rPr>
          <w:szCs w:val="24"/>
        </w:rPr>
        <w:t>Rodzice za szczególne zaangażowanie we wspieraniu pracy Przedszkola mogą otrzymać na zakończenie roku szkolnego list pochwalny Dyrektora i Rady Rodziców.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24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A854C1">
      <w:pPr>
        <w:pStyle w:val="Tekstpodstawowywcity"/>
        <w:ind w:left="0"/>
        <w:rPr>
          <w:szCs w:val="24"/>
        </w:rPr>
      </w:pPr>
      <w:r>
        <w:rPr>
          <w:szCs w:val="24"/>
        </w:rPr>
        <w:t xml:space="preserve">Spotkania z rodzicami w celu wymiany informacji oraz dyskusji na tematy wychowawcze organizowane są w przedszkolu </w:t>
      </w:r>
      <w:r w:rsidR="00E4725B">
        <w:rPr>
          <w:szCs w:val="24"/>
        </w:rPr>
        <w:t xml:space="preserve">2 </w:t>
      </w:r>
      <w:r>
        <w:rPr>
          <w:szCs w:val="24"/>
        </w:rPr>
        <w:t>razy w roku szkolnym lub częściej na wniosek rodziców lub nauczycieli.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25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Pr="004A6195" w:rsidRDefault="00CE70F1" w:rsidP="0062008E">
      <w:pPr>
        <w:pStyle w:val="Tekstpodstawowywcity"/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Cs w:val="24"/>
        </w:rPr>
      </w:pPr>
      <w:r w:rsidRPr="004A6195">
        <w:rPr>
          <w:szCs w:val="24"/>
        </w:rPr>
        <w:t>Formami współpracy Przedszkola z rodzicami są:</w:t>
      </w:r>
    </w:p>
    <w:p w:rsidR="00CE70F1" w:rsidRDefault="00CE70F1" w:rsidP="00D436EF">
      <w:pPr>
        <w:pStyle w:val="Tekstpodstawowywcity"/>
        <w:numPr>
          <w:ilvl w:val="0"/>
          <w:numId w:val="24"/>
        </w:numPr>
        <w:tabs>
          <w:tab w:val="clear" w:pos="1080"/>
          <w:tab w:val="num" w:pos="284"/>
        </w:tabs>
        <w:ind w:left="714" w:hanging="357"/>
        <w:rPr>
          <w:szCs w:val="24"/>
        </w:rPr>
      </w:pPr>
      <w:r>
        <w:rPr>
          <w:szCs w:val="24"/>
        </w:rPr>
        <w:t>zebrania ogólne z rodzicami odbywa</w:t>
      </w:r>
      <w:r w:rsidR="004C4BF4">
        <w:rPr>
          <w:szCs w:val="24"/>
        </w:rPr>
        <w:t>ją się co najmniej raz w roku;</w:t>
      </w:r>
    </w:p>
    <w:p w:rsidR="00CE70F1" w:rsidRDefault="00CE70F1" w:rsidP="0062008E">
      <w:pPr>
        <w:pStyle w:val="Tekstpodstawowywcity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 xml:space="preserve">zebrania grupowe odbywają się raz na  </w:t>
      </w:r>
      <w:r w:rsidR="004C4BF4">
        <w:rPr>
          <w:szCs w:val="24"/>
        </w:rPr>
        <w:t>semestr;</w:t>
      </w:r>
    </w:p>
    <w:p w:rsidR="00CE70F1" w:rsidRDefault="00CE70F1" w:rsidP="0062008E">
      <w:pPr>
        <w:pStyle w:val="Tekstpodstawowywcity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konsultacje i rozmowy indywidualne z dyrektorem lub nauczycielem w celu wymiany informacji na tematy wychowawczo-dydaktyczne (według potrzeb i oczekiwań rodziców);</w:t>
      </w:r>
    </w:p>
    <w:p w:rsidR="00CE70F1" w:rsidRDefault="00CE70F1" w:rsidP="0062008E">
      <w:pPr>
        <w:pStyle w:val="Tekstpodstawowywcity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kąciki dla rodziców - dostarczenie rodzicom wiadomości o życiu Przedszkola, zamieszczenie kalendarza imprez, ciekawych artykułów, zadań wychowawczo- dydaktycznych danego oddziału (zmiana raz w miesiącu),</w:t>
      </w:r>
    </w:p>
    <w:p w:rsidR="00CE70F1" w:rsidRDefault="00CE70F1" w:rsidP="0062008E">
      <w:pPr>
        <w:pStyle w:val="Tekstpodstawowywcity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zajęcia</w:t>
      </w:r>
      <w:r>
        <w:rPr>
          <w:i/>
          <w:szCs w:val="24"/>
        </w:rPr>
        <w:t xml:space="preserve"> </w:t>
      </w:r>
      <w:r>
        <w:rPr>
          <w:szCs w:val="24"/>
        </w:rPr>
        <w:t>otwarte odbywające się co najmniej raz w roku.</w:t>
      </w:r>
    </w:p>
    <w:p w:rsidR="00CE70F1" w:rsidRDefault="00CE70F1" w:rsidP="0062008E">
      <w:pPr>
        <w:pStyle w:val="Tekstpodstawowywcity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Cs w:val="24"/>
        </w:rPr>
      </w:pPr>
      <w:r>
        <w:rPr>
          <w:szCs w:val="24"/>
        </w:rPr>
        <w:t>spotkania ze specjalistami z Poradni Psychologiczno – Pedagogicznej (psycholog, pedagog, logoped</w:t>
      </w:r>
      <w:r w:rsidR="004C4BF4">
        <w:rPr>
          <w:szCs w:val="24"/>
        </w:rPr>
        <w:t>ą</w:t>
      </w:r>
      <w:r>
        <w:rPr>
          <w:szCs w:val="24"/>
        </w:rPr>
        <w:t>).</w:t>
      </w:r>
    </w:p>
    <w:p w:rsidR="00CE70F1" w:rsidRDefault="00CE70F1" w:rsidP="00CE70F1">
      <w:pPr>
        <w:pStyle w:val="Tekstpodstawowywcity"/>
        <w:tabs>
          <w:tab w:val="num" w:pos="720"/>
        </w:tabs>
        <w:ind w:left="720" w:hanging="360"/>
        <w:jc w:val="both"/>
        <w:rPr>
          <w:szCs w:val="24"/>
        </w:rPr>
      </w:pPr>
    </w:p>
    <w:p w:rsidR="00CC763D" w:rsidRDefault="00CC763D" w:rsidP="00CE70F1">
      <w:pPr>
        <w:pStyle w:val="Tekstpodstawowywcity"/>
        <w:ind w:left="720" w:hanging="360"/>
        <w:jc w:val="center"/>
        <w:rPr>
          <w:b/>
          <w:szCs w:val="32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b/>
          <w:szCs w:val="32"/>
        </w:rPr>
      </w:pPr>
      <w:r>
        <w:rPr>
          <w:b/>
          <w:szCs w:val="32"/>
        </w:rPr>
        <w:t>ROZDZIAŁ VII</w:t>
      </w:r>
    </w:p>
    <w:p w:rsidR="00CE70F1" w:rsidRDefault="00CE70F1" w:rsidP="00CE70F1">
      <w:pPr>
        <w:pStyle w:val="Tekstpodstawowywcity"/>
        <w:ind w:left="720" w:hanging="360"/>
        <w:jc w:val="center"/>
        <w:rPr>
          <w:b/>
          <w:szCs w:val="28"/>
        </w:rPr>
      </w:pPr>
      <w:r>
        <w:rPr>
          <w:b/>
          <w:szCs w:val="28"/>
        </w:rPr>
        <w:t>Nauczyciele i inni pracownicy przedszkola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26</w:t>
      </w:r>
    </w:p>
    <w:p w:rsidR="00CE70F1" w:rsidRDefault="00CE70F1" w:rsidP="004C4BF4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>1. W przedszkolu są zatrudnieni :</w:t>
      </w:r>
    </w:p>
    <w:p w:rsidR="00CE70F1" w:rsidRDefault="00CE70F1" w:rsidP="0062008E">
      <w:pPr>
        <w:pStyle w:val="NormalnyWeb"/>
        <w:numPr>
          <w:ilvl w:val="1"/>
          <w:numId w:val="28"/>
        </w:numPr>
        <w:tabs>
          <w:tab w:val="clear" w:pos="1440"/>
          <w:tab w:val="num" w:pos="360"/>
        </w:tabs>
        <w:spacing w:before="0" w:beforeAutospacing="0" w:after="0" w:afterAutospacing="0"/>
        <w:ind w:left="714" w:hanging="357"/>
        <w:rPr>
          <w:sz w:val="28"/>
        </w:rPr>
      </w:pPr>
      <w:r>
        <w:rPr>
          <w:sz w:val="28"/>
        </w:rPr>
        <w:t>dyrektor,</w:t>
      </w:r>
    </w:p>
    <w:p w:rsidR="00CE70F1" w:rsidRDefault="00CE70F1" w:rsidP="0062008E">
      <w:pPr>
        <w:pStyle w:val="NormalnyWeb"/>
        <w:numPr>
          <w:ilvl w:val="1"/>
          <w:numId w:val="28"/>
        </w:numPr>
        <w:tabs>
          <w:tab w:val="clear" w:pos="1440"/>
          <w:tab w:val="num" w:pos="540"/>
        </w:tabs>
        <w:spacing w:before="0" w:beforeAutospacing="0" w:after="0" w:afterAutospacing="0"/>
        <w:ind w:left="714" w:hanging="357"/>
        <w:rPr>
          <w:sz w:val="28"/>
        </w:rPr>
      </w:pPr>
      <w:r>
        <w:rPr>
          <w:sz w:val="28"/>
        </w:rPr>
        <w:t xml:space="preserve"> pracownicy pedagogiczni w liczbie wynikającej z czasu pracy i liczby oddziałów,</w:t>
      </w:r>
    </w:p>
    <w:p w:rsidR="00CE70F1" w:rsidRDefault="00CE70F1" w:rsidP="0062008E">
      <w:pPr>
        <w:pStyle w:val="NormalnyWeb"/>
        <w:numPr>
          <w:ilvl w:val="1"/>
          <w:numId w:val="28"/>
        </w:numPr>
        <w:tabs>
          <w:tab w:val="clear" w:pos="1440"/>
          <w:tab w:val="num" w:pos="360"/>
        </w:tabs>
        <w:spacing w:before="0" w:beforeAutospacing="0" w:after="0" w:afterAutospacing="0"/>
        <w:ind w:left="714" w:hanging="357"/>
        <w:rPr>
          <w:sz w:val="28"/>
        </w:rPr>
      </w:pPr>
      <w:r>
        <w:rPr>
          <w:sz w:val="28"/>
        </w:rPr>
        <w:t xml:space="preserve"> pracownicy obsługowi w liczbie uzależnionej od ustalonych potrzeb Przedszkola.</w:t>
      </w:r>
    </w:p>
    <w:p w:rsidR="00CE70F1" w:rsidRDefault="00CE70F1" w:rsidP="004C4BF4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>2.Tryb zatrudnienia oraz wynagrodzenie poszczególnych pracowników określają odrębne przepisy.</w:t>
      </w:r>
    </w:p>
    <w:p w:rsidR="00CE70F1" w:rsidRDefault="00CE70F1" w:rsidP="004C4BF4">
      <w:pPr>
        <w:pStyle w:val="NormalnyWeb"/>
        <w:tabs>
          <w:tab w:val="left" w:pos="0"/>
          <w:tab w:val="left" w:pos="1260"/>
        </w:tabs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>3. Szczegółowe zadania pracowników Przedszkola określają odrębne przepisy.</w:t>
      </w:r>
    </w:p>
    <w:p w:rsidR="00CE70F1" w:rsidRDefault="00CE70F1" w:rsidP="004C4BF4">
      <w:pPr>
        <w:pStyle w:val="NormalnyWeb"/>
        <w:tabs>
          <w:tab w:val="num" w:pos="0"/>
        </w:tabs>
        <w:spacing w:before="0" w:beforeAutospacing="0" w:after="0" w:afterAutospacing="0"/>
        <w:rPr>
          <w:sz w:val="28"/>
        </w:rPr>
      </w:pPr>
      <w:r>
        <w:rPr>
          <w:sz w:val="28"/>
        </w:rPr>
        <w:t>Personel obsługi obowiązany jest do współpracy z nauczycielami grupy w zakresie wychowania i opieki nad dzieckiem.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27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Pr="004C4BF4" w:rsidRDefault="004C4BF4" w:rsidP="00CE70F1">
      <w:pPr>
        <w:pStyle w:val="Tekstpodstawowywcity"/>
        <w:ind w:left="0"/>
        <w:jc w:val="both"/>
        <w:rPr>
          <w:szCs w:val="24"/>
        </w:rPr>
      </w:pPr>
      <w:r w:rsidRPr="004C4BF4">
        <w:rPr>
          <w:szCs w:val="24"/>
        </w:rPr>
        <w:t xml:space="preserve">1. </w:t>
      </w:r>
      <w:r w:rsidR="00CE70F1" w:rsidRPr="004C4BF4">
        <w:rPr>
          <w:szCs w:val="24"/>
        </w:rPr>
        <w:t>Do zakresu zadań nauczycieli należy: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 xml:space="preserve">planowanie i prowadzenie pracy dydaktyczno-wychowawczej zgodnie </w:t>
      </w:r>
      <w:r>
        <w:rPr>
          <w:szCs w:val="24"/>
        </w:rPr>
        <w:br/>
        <w:t>z wybranym programem, ponoszenie odpowiedzialności za jej jakość,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 xml:space="preserve">wspieranie rozwoju psychofizycznego dziecka, jego zdolności </w:t>
      </w:r>
      <w:r>
        <w:rPr>
          <w:szCs w:val="24"/>
        </w:rPr>
        <w:br/>
        <w:t>i zainteresowań,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 xml:space="preserve">prowadzenie obserwacji pedagogicznych mających na celu poznanie </w:t>
      </w:r>
      <w:r>
        <w:rPr>
          <w:szCs w:val="24"/>
        </w:rPr>
        <w:br/>
        <w:t>i zabezpieczenie potrzeb rozwojowych dzieci oraz dokumentowanie tych obserwacji,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stosowanie twórczych i nowoczesnych metod nauczania i wychowania,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odpowiedzialność za życie, zdrowie i bezpieczeństwo dzieci podczas pobytu w przedszkolu o poza jego terenem w czasie wycieczek i spacerów itp.,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współpraca ze specjalistami świadczącymi kwalifikowaną pomoc psychologiczno-pedagogiczną, zdrowotną i inną,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planowanie własnego rozwoju zawodowego – systematyczne podnoszenie swoich kwalifikacji zawodowych przez aktywne uczestnictwo w różnych formach doskonalenia zawodowego,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dbałość o warsztat pracy przez gromadzenie pomocy naukowych oraz troska o estetykę pomieszczeń,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eliminowanie przyczyn niepowodzeń dzieci,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 xml:space="preserve">współdziałanie z rodzicami (prawnymi opiekunami) w sprawach wychowania </w:t>
      </w:r>
      <w:r>
        <w:rPr>
          <w:szCs w:val="24"/>
        </w:rPr>
        <w:br/>
        <w:t>i nauczania dzieci z uwzględnieniem prawa rodziców (prawnych opiekunów) do znajomości zadań wynikających w szczególności z programu wychowania przedszkolnego realizowanego w danym oddziale i uzyskiwania informacji dotyczących dziecka, jego zachowania i rozwoju,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prowadzenie dokumentacji przebiegu nauczania, działalności wychowawczej i opiekuńczej zgodnie z obowiązującymi przepisami,</w:t>
      </w:r>
    </w:p>
    <w:p w:rsidR="00CE70F1" w:rsidRDefault="00CE70F1" w:rsidP="0062008E">
      <w:pPr>
        <w:pStyle w:val="Tekstpodstawowywcity"/>
        <w:numPr>
          <w:ilvl w:val="0"/>
          <w:numId w:val="25"/>
        </w:numPr>
        <w:tabs>
          <w:tab w:val="clear" w:pos="1440"/>
          <w:tab w:val="num" w:pos="720"/>
        </w:tabs>
        <w:ind w:left="714" w:hanging="357"/>
        <w:rPr>
          <w:szCs w:val="24"/>
        </w:rPr>
      </w:pPr>
      <w:r>
        <w:rPr>
          <w:szCs w:val="24"/>
        </w:rPr>
        <w:t>czynny udział w pracach rady pedagogicznej, realizacja jej postanowień</w:t>
      </w:r>
      <w:r>
        <w:rPr>
          <w:szCs w:val="24"/>
        </w:rPr>
        <w:br/>
        <w:t xml:space="preserve"> i uchwał,</w:t>
      </w:r>
    </w:p>
    <w:p w:rsidR="00CE70F1" w:rsidRDefault="004C4BF4" w:rsidP="004C4BF4">
      <w:pPr>
        <w:pStyle w:val="Tekstpodstawowywcity"/>
        <w:ind w:left="714" w:hanging="357"/>
        <w:rPr>
          <w:szCs w:val="24"/>
        </w:rPr>
      </w:pPr>
      <w:r>
        <w:rPr>
          <w:szCs w:val="24"/>
        </w:rPr>
        <w:t xml:space="preserve">ł) </w:t>
      </w:r>
      <w:r w:rsidR="00CE70F1">
        <w:rPr>
          <w:szCs w:val="24"/>
        </w:rPr>
        <w:t>inicjowanie i organizowanie imprez o charakterze dydaktycznym, wychowawczym, kulturalnym lub rekreacyjno-sportowym</w:t>
      </w:r>
    </w:p>
    <w:p w:rsidR="00CE70F1" w:rsidRDefault="004C4BF4" w:rsidP="004C4BF4">
      <w:pPr>
        <w:ind w:left="714" w:hanging="357"/>
        <w:rPr>
          <w:sz w:val="28"/>
        </w:rPr>
      </w:pPr>
      <w:r>
        <w:rPr>
          <w:sz w:val="28"/>
        </w:rPr>
        <w:t>m</w:t>
      </w:r>
      <w:r w:rsidR="00CE70F1">
        <w:rPr>
          <w:sz w:val="28"/>
        </w:rPr>
        <w:t>) przeprowadzenie w roku szkolnym poprzedzającym rok szkolny, w którym możliwe jest rozpoczęcie przez dziecko nauki w szkole podstawowej analizy gotowości dziecka do podjęcia nauki w szkole.</w:t>
      </w:r>
    </w:p>
    <w:p w:rsidR="00CE70F1" w:rsidRDefault="004C4BF4" w:rsidP="004C4BF4">
      <w:pPr>
        <w:ind w:left="714" w:hanging="357"/>
        <w:rPr>
          <w:sz w:val="28"/>
        </w:rPr>
      </w:pPr>
      <w:r>
        <w:rPr>
          <w:sz w:val="28"/>
        </w:rPr>
        <w:t>n</w:t>
      </w:r>
      <w:r w:rsidR="00CE70F1">
        <w:rPr>
          <w:sz w:val="28"/>
        </w:rPr>
        <w:t>) przygotowanie do dnia 30 kwietnia danego roku szkolnego informacji o gotowości dziecka do podjęcia nauki w szkole dla dzieci 5- letnich, a do końca roku szkolnego 2011/12 również dla dzieci 6- letnich.</w:t>
      </w:r>
    </w:p>
    <w:p w:rsidR="00CE70F1" w:rsidRDefault="00CE70F1" w:rsidP="00CE70F1">
      <w:pPr>
        <w:rPr>
          <w:sz w:val="28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28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D436EF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 xml:space="preserve">1. </w:t>
      </w:r>
      <w:r w:rsidR="00CE70F1">
        <w:rPr>
          <w:szCs w:val="24"/>
        </w:rPr>
        <w:t xml:space="preserve">Nauczyciel otacza indywidualną opieką każdego ze swoich wychowanków </w:t>
      </w:r>
      <w:r w:rsidR="00CE70F1">
        <w:rPr>
          <w:szCs w:val="24"/>
        </w:rPr>
        <w:br/>
        <w:t>i utrzymuje kontakt z jego rodzicami w celu:</w:t>
      </w:r>
    </w:p>
    <w:p w:rsidR="00CE70F1" w:rsidRDefault="00CE70F1" w:rsidP="0062008E">
      <w:pPr>
        <w:pStyle w:val="Tekstpodstawowywcity"/>
        <w:numPr>
          <w:ilvl w:val="0"/>
          <w:numId w:val="26"/>
        </w:numPr>
        <w:rPr>
          <w:szCs w:val="24"/>
        </w:rPr>
      </w:pPr>
      <w:r>
        <w:rPr>
          <w:szCs w:val="24"/>
        </w:rPr>
        <w:lastRenderedPageBreak/>
        <w:t>poznania i ustalenia potrzeb rozwojowych ich dzieci,</w:t>
      </w:r>
    </w:p>
    <w:p w:rsidR="00CE70F1" w:rsidRDefault="00CE70F1" w:rsidP="0062008E">
      <w:pPr>
        <w:pStyle w:val="Tekstpodstawowywcity"/>
        <w:numPr>
          <w:ilvl w:val="0"/>
          <w:numId w:val="26"/>
        </w:numPr>
        <w:rPr>
          <w:szCs w:val="24"/>
        </w:rPr>
      </w:pPr>
      <w:r>
        <w:rPr>
          <w:szCs w:val="24"/>
        </w:rPr>
        <w:t>ustalenia form pomocy w działaniach wychowawczych wobec dzieci,</w:t>
      </w:r>
    </w:p>
    <w:p w:rsidR="00CE70F1" w:rsidRDefault="00CE70F1" w:rsidP="0062008E">
      <w:pPr>
        <w:pStyle w:val="Tekstpodstawowywcity"/>
        <w:numPr>
          <w:ilvl w:val="0"/>
          <w:numId w:val="26"/>
        </w:numPr>
        <w:rPr>
          <w:szCs w:val="24"/>
        </w:rPr>
      </w:pPr>
      <w:r>
        <w:rPr>
          <w:szCs w:val="24"/>
        </w:rPr>
        <w:t>włączenia ich w działalność Przedszkola.</w:t>
      </w:r>
    </w:p>
    <w:p w:rsidR="00CE70F1" w:rsidRDefault="00CE70F1" w:rsidP="004C4BF4">
      <w:pPr>
        <w:pStyle w:val="Tekstpodstawowywcity"/>
        <w:ind w:left="0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29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>Nauczyciel ma prawo korzystać w swojej pracy z pomocy merytorycznej i metodycznej ze strony Dyrektora, Rady Pedagogicznej, wyspecjalizowanych placówek i instytucji naukowo-oświatowych.</w:t>
      </w:r>
    </w:p>
    <w:p w:rsidR="00CE70F1" w:rsidRDefault="00CE70F1" w:rsidP="00CE70F1">
      <w:pPr>
        <w:pStyle w:val="Tekstpodstawowywcity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3540" w:firstLine="708"/>
        <w:jc w:val="both"/>
        <w:rPr>
          <w:szCs w:val="24"/>
        </w:rPr>
      </w:pPr>
      <w:r>
        <w:rPr>
          <w:szCs w:val="24"/>
        </w:rPr>
        <w:t>§ 30</w:t>
      </w:r>
    </w:p>
    <w:p w:rsidR="00CE70F1" w:rsidRDefault="00CE70F1" w:rsidP="004C4BF4">
      <w:pPr>
        <w:pStyle w:val="Tekstpodstawowywcity"/>
        <w:ind w:left="3540" w:firstLine="708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 xml:space="preserve">Nauczyciel realizuje program wychowania przedszkolnego dopuszczony do użytku przez </w:t>
      </w:r>
      <w:r w:rsidR="00E4725B">
        <w:rPr>
          <w:szCs w:val="24"/>
        </w:rPr>
        <w:t>D</w:t>
      </w:r>
      <w:r>
        <w:rPr>
          <w:szCs w:val="24"/>
        </w:rPr>
        <w:t xml:space="preserve">yrektora </w:t>
      </w:r>
      <w:r w:rsidR="00E4725B">
        <w:rPr>
          <w:szCs w:val="24"/>
        </w:rPr>
        <w:t>Przedszkola</w:t>
      </w:r>
      <w:r>
        <w:rPr>
          <w:szCs w:val="24"/>
        </w:rPr>
        <w:t>.</w:t>
      </w:r>
    </w:p>
    <w:p w:rsidR="00CE70F1" w:rsidRDefault="00CE70F1" w:rsidP="00CE70F1">
      <w:pPr>
        <w:pStyle w:val="Tekstpodstawowywcity"/>
        <w:jc w:val="both"/>
        <w:rPr>
          <w:szCs w:val="24"/>
        </w:rPr>
      </w:pPr>
    </w:p>
    <w:p w:rsidR="00CE70F1" w:rsidRDefault="00CE70F1" w:rsidP="00CE70F1">
      <w:pPr>
        <w:pStyle w:val="Tekstpodstawowywcity"/>
        <w:jc w:val="both"/>
        <w:rPr>
          <w:szCs w:val="24"/>
        </w:rPr>
      </w:pPr>
    </w:p>
    <w:p w:rsidR="00E4725B" w:rsidRDefault="00E4725B" w:rsidP="00CE70F1">
      <w:pPr>
        <w:pStyle w:val="Tekstpodstawowywcity"/>
        <w:ind w:left="720" w:hanging="360"/>
        <w:jc w:val="center"/>
        <w:rPr>
          <w:b/>
          <w:szCs w:val="32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b/>
          <w:szCs w:val="32"/>
        </w:rPr>
      </w:pPr>
      <w:r>
        <w:rPr>
          <w:b/>
          <w:szCs w:val="32"/>
        </w:rPr>
        <w:t>ROZDZIAŁ VIII</w:t>
      </w:r>
    </w:p>
    <w:p w:rsidR="00CE70F1" w:rsidRDefault="00CE70F1" w:rsidP="004A6195">
      <w:pPr>
        <w:pStyle w:val="Tekstpodstawowywcity"/>
        <w:tabs>
          <w:tab w:val="left" w:pos="3220"/>
          <w:tab w:val="center" w:pos="4715"/>
        </w:tabs>
        <w:ind w:left="720" w:hanging="360"/>
        <w:jc w:val="center"/>
        <w:rPr>
          <w:b/>
          <w:szCs w:val="28"/>
        </w:rPr>
      </w:pPr>
      <w:r>
        <w:rPr>
          <w:b/>
          <w:szCs w:val="28"/>
        </w:rPr>
        <w:t>Postanowienia końcowe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31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>Statut obowiązuje w równym stopniu wszystkich członków społeczności przedszkolnej – dzieci, nauczycieli, rodziców, pracowników obsługi.</w:t>
      </w:r>
    </w:p>
    <w:p w:rsidR="00CE70F1" w:rsidRDefault="00CE70F1" w:rsidP="00CE70F1">
      <w:pPr>
        <w:pStyle w:val="Tekstpodstawowywcity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32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>Dla zapewnienia znajomości Statutu przez wszystkich zainteresowanych Dyrektor udostępnia go każdemu zainteresowanemu.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33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>Regulaminy działalności uchwalone przez organy działające w Przedszkolu nie mogą być sprzeczne z postanowieniami niniejszego Statutu.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34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4C4BF4">
      <w:pPr>
        <w:pStyle w:val="Tekstpodstawowywcity"/>
        <w:ind w:left="0"/>
        <w:rPr>
          <w:szCs w:val="24"/>
        </w:rPr>
      </w:pPr>
      <w:r>
        <w:rPr>
          <w:szCs w:val="24"/>
        </w:rPr>
        <w:t xml:space="preserve">Przedszkole prowadzi i przechowuje dokumentację procesu wychowawczo- opiekuńczo-dydaktycznego oraz dokumentację techniczną obiektu, książkę obiektu budowlanego, książeczki do celów sanitarno-epidemiologicznych, książkę kontroli, listy obecności pracowników  zgodnie z odrębnymi przepisami. 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t>§ 34</w:t>
      </w: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</w:p>
    <w:p w:rsidR="00CE70F1" w:rsidRDefault="00CE70F1" w:rsidP="00CE70F1">
      <w:pPr>
        <w:pStyle w:val="Tekstpodstawowywcity"/>
        <w:ind w:left="0"/>
        <w:rPr>
          <w:szCs w:val="24"/>
        </w:rPr>
      </w:pPr>
      <w:r>
        <w:rPr>
          <w:szCs w:val="24"/>
        </w:rPr>
        <w:t>Zasady gospodarki finansowej i materiałowej przedszkola określają odrębne przepisy.</w:t>
      </w:r>
    </w:p>
    <w:p w:rsidR="00CE70F1" w:rsidRDefault="00CE70F1" w:rsidP="00CE70F1">
      <w:pPr>
        <w:pStyle w:val="Tekstpodstawowywcity"/>
        <w:ind w:left="720" w:hanging="360"/>
        <w:jc w:val="both"/>
        <w:rPr>
          <w:szCs w:val="24"/>
        </w:rPr>
      </w:pPr>
    </w:p>
    <w:p w:rsidR="00CE70F1" w:rsidRDefault="00CE70F1" w:rsidP="00CE70F1">
      <w:pPr>
        <w:pStyle w:val="Tekstpodstawowywcity"/>
        <w:ind w:left="720" w:hanging="360"/>
        <w:jc w:val="center"/>
        <w:rPr>
          <w:szCs w:val="24"/>
        </w:rPr>
      </w:pPr>
      <w:r>
        <w:rPr>
          <w:szCs w:val="24"/>
        </w:rPr>
        <w:lastRenderedPageBreak/>
        <w:t>§ 35</w:t>
      </w:r>
    </w:p>
    <w:p w:rsidR="00CE70F1" w:rsidRDefault="00CE70F1" w:rsidP="004C4BF4">
      <w:pPr>
        <w:pStyle w:val="NormalnyWeb"/>
        <w:rPr>
          <w:sz w:val="28"/>
        </w:rPr>
      </w:pPr>
      <w:r>
        <w:rPr>
          <w:sz w:val="28"/>
        </w:rPr>
        <w:t>Rada Pedagogiczna jest organem upoważnionym do wprowadzania zmian</w:t>
      </w:r>
      <w:r>
        <w:rPr>
          <w:sz w:val="28"/>
        </w:rPr>
        <w:br/>
        <w:t>w statucie Przedszkola. Zmiany te nie mogą być sprzeczne z obowiązującymi przepisami prawa.</w:t>
      </w:r>
    </w:p>
    <w:p w:rsidR="00CE70F1" w:rsidRDefault="00CE70F1" w:rsidP="00CE70F1">
      <w:pPr>
        <w:pStyle w:val="NormalnyWeb"/>
        <w:ind w:left="720" w:hanging="360"/>
        <w:jc w:val="center"/>
        <w:rPr>
          <w:sz w:val="28"/>
        </w:rPr>
      </w:pPr>
      <w:r>
        <w:rPr>
          <w:sz w:val="28"/>
        </w:rPr>
        <w:t>§ 36</w:t>
      </w:r>
    </w:p>
    <w:p w:rsidR="00CE70F1" w:rsidRDefault="00CE70F1" w:rsidP="004A6195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Tryb wprowadzania zmian w statucie przedszkola:</w:t>
      </w:r>
    </w:p>
    <w:p w:rsidR="00CE70F1" w:rsidRDefault="00CE70F1" w:rsidP="004A6195">
      <w:pPr>
        <w:pStyle w:val="Normalny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1) Nowelizacje statutu Przedszkola wynikają z faktu:</w:t>
      </w:r>
    </w:p>
    <w:p w:rsidR="00CE70F1" w:rsidRDefault="00CE70F1" w:rsidP="004A6195">
      <w:pPr>
        <w:pStyle w:val="NormalnyWeb"/>
        <w:spacing w:before="0" w:beforeAutospacing="0" w:after="0" w:afterAutospacing="0"/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a)  nowelizowania prawa powszechnego  i lokalnego,</w:t>
      </w:r>
    </w:p>
    <w:p w:rsidR="00CE70F1" w:rsidRDefault="004A6195" w:rsidP="004A6195">
      <w:pPr>
        <w:pStyle w:val="NormalnyWeb"/>
        <w:spacing w:before="0" w:beforeAutospacing="0" w:after="0" w:afterAutospacing="0"/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b</w:t>
      </w:r>
      <w:r w:rsidR="00CE70F1">
        <w:rPr>
          <w:bCs/>
          <w:iCs/>
          <w:sz w:val="28"/>
          <w:szCs w:val="28"/>
        </w:rPr>
        <w:t>) jeden z organów Przedszkola doszedł do wniosku, że dotychczas  obowiązujące postanowienia statutu krępują jego działania lub utrudniają podejmowanie nowoczesnych decyzji,</w:t>
      </w:r>
    </w:p>
    <w:p w:rsidR="00CE70F1" w:rsidRDefault="00CE70F1" w:rsidP="004A6195">
      <w:pPr>
        <w:pStyle w:val="NormalnyWeb"/>
        <w:spacing w:before="0" w:beforeAutospacing="0" w:after="0" w:afterAutospacing="0"/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c)   stosowne zalecenia wydał organ kontrolny, </w:t>
      </w:r>
    </w:p>
    <w:p w:rsidR="00CE70F1" w:rsidRDefault="004A6195" w:rsidP="004A6195">
      <w:pPr>
        <w:pStyle w:val="NormalnyWeb"/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bCs/>
          <w:iCs/>
          <w:sz w:val="28"/>
          <w:szCs w:val="28"/>
        </w:rPr>
        <w:t>d</w:t>
      </w:r>
      <w:r w:rsidR="00CE70F1">
        <w:rPr>
          <w:bCs/>
          <w:iCs/>
          <w:sz w:val="28"/>
          <w:szCs w:val="28"/>
        </w:rPr>
        <w:t>)   inne potrzeby.</w:t>
      </w:r>
    </w:p>
    <w:p w:rsidR="00CE70F1" w:rsidRDefault="00CE70F1" w:rsidP="00CE70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Procedura  stanowienia zmian w statucie obejmuje:</w:t>
      </w:r>
    </w:p>
    <w:p w:rsidR="00CE70F1" w:rsidRPr="004A6195" w:rsidRDefault="004A6195" w:rsidP="004A6195">
      <w:pPr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a) </w:t>
      </w:r>
      <w:r w:rsidR="00CE70F1" w:rsidRPr="004A6195">
        <w:rPr>
          <w:bCs/>
          <w:sz w:val="28"/>
          <w:szCs w:val="28"/>
        </w:rPr>
        <w:t xml:space="preserve">przygotowanie przez radę pedagogiczną projektu statutu lub zmian </w:t>
      </w:r>
      <w:r w:rsidR="00CE70F1" w:rsidRPr="004A6195">
        <w:rPr>
          <w:bCs/>
          <w:sz w:val="28"/>
          <w:szCs w:val="28"/>
        </w:rPr>
        <w:br/>
        <w:t>w statucie,</w:t>
      </w:r>
    </w:p>
    <w:p w:rsidR="00CE70F1" w:rsidRPr="004A6195" w:rsidRDefault="004A6195" w:rsidP="004A6195">
      <w:pPr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b) </w:t>
      </w:r>
      <w:r w:rsidR="00E4725B">
        <w:rPr>
          <w:bCs/>
          <w:sz w:val="28"/>
          <w:szCs w:val="28"/>
        </w:rPr>
        <w:t xml:space="preserve">przygotowanie przez Dyrektora Przedszkola projektu statutu lub zmian w statucie. </w:t>
      </w:r>
    </w:p>
    <w:p w:rsidR="00CE70F1" w:rsidRDefault="00CE70F1" w:rsidP="00CE70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Organy  kompetentne do opracowywania bądź ustalenia zmian w statucie:</w:t>
      </w:r>
    </w:p>
    <w:p w:rsidR="00CE70F1" w:rsidRDefault="00CE70F1" w:rsidP="004A6195">
      <w:pPr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a) rada pedagogiczna</w:t>
      </w:r>
      <w:r w:rsidR="00E4725B">
        <w:rPr>
          <w:bCs/>
          <w:iCs/>
          <w:sz w:val="28"/>
          <w:szCs w:val="28"/>
        </w:rPr>
        <w:t>,</w:t>
      </w:r>
    </w:p>
    <w:p w:rsidR="00CE70F1" w:rsidRDefault="00CE70F1" w:rsidP="00E4725B">
      <w:pPr>
        <w:ind w:left="360" w:hanging="7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b)dyrektor </w:t>
      </w:r>
      <w:r w:rsidR="00E4725B">
        <w:rPr>
          <w:bCs/>
          <w:iCs/>
          <w:sz w:val="28"/>
          <w:szCs w:val="28"/>
        </w:rPr>
        <w:t>przedszkola,</w:t>
      </w:r>
    </w:p>
    <w:p w:rsidR="00E4725B" w:rsidRDefault="00CE70F1" w:rsidP="004A6195">
      <w:pPr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c) organ sprawujący nadzór pedagogiczny nad przedszkolem</w:t>
      </w:r>
      <w:r w:rsidR="00E4725B">
        <w:rPr>
          <w:bCs/>
          <w:iCs/>
          <w:sz w:val="28"/>
          <w:szCs w:val="28"/>
        </w:rPr>
        <w:t>,</w:t>
      </w:r>
    </w:p>
    <w:p w:rsidR="00E4725B" w:rsidRDefault="00E4725B" w:rsidP="004A6195">
      <w:pPr>
        <w:ind w:left="714" w:hanging="3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d) </w:t>
      </w:r>
      <w:r w:rsidR="00CE70F1">
        <w:rPr>
          <w:bCs/>
          <w:iCs/>
          <w:sz w:val="28"/>
          <w:szCs w:val="28"/>
        </w:rPr>
        <w:t xml:space="preserve">organ prowadzący; </w:t>
      </w:r>
    </w:p>
    <w:p w:rsidR="00CE70F1" w:rsidRDefault="00E4725B" w:rsidP="004A6195">
      <w:pPr>
        <w:ind w:left="714" w:hanging="357"/>
        <w:rPr>
          <w:rFonts w:ascii="Arial" w:hAnsi="Arial" w:cs="Arial"/>
        </w:rPr>
      </w:pPr>
      <w:r>
        <w:rPr>
          <w:bCs/>
          <w:iCs/>
          <w:sz w:val="28"/>
          <w:szCs w:val="28"/>
        </w:rPr>
        <w:t xml:space="preserve">e) </w:t>
      </w:r>
      <w:r w:rsidR="00CE70F1">
        <w:rPr>
          <w:bCs/>
          <w:iCs/>
          <w:sz w:val="28"/>
          <w:szCs w:val="28"/>
        </w:rPr>
        <w:t>co najmniej 1/3 członków rady.</w:t>
      </w:r>
    </w:p>
    <w:p w:rsidR="00CC763D" w:rsidRDefault="00CE70F1" w:rsidP="00CC763D">
      <w:pPr>
        <w:pStyle w:val="NormalnyWeb"/>
        <w:spacing w:before="0" w:beforeAutospacing="0" w:after="0" w:afterAutospacing="0"/>
        <w:ind w:left="720" w:hanging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C763D" w:rsidRDefault="00CC763D" w:rsidP="00CC763D">
      <w:pPr>
        <w:pStyle w:val="NormalnyWeb"/>
        <w:spacing w:before="0" w:beforeAutospacing="0" w:after="0" w:afterAutospacing="0"/>
        <w:ind w:left="720" w:hanging="360"/>
        <w:jc w:val="both"/>
        <w:rPr>
          <w:sz w:val="28"/>
        </w:rPr>
      </w:pPr>
    </w:p>
    <w:p w:rsidR="00E4725B" w:rsidRDefault="00E4725B" w:rsidP="00CC763D">
      <w:pPr>
        <w:pStyle w:val="NormalnyWeb"/>
        <w:spacing w:before="0" w:beforeAutospacing="0" w:after="0" w:afterAutospacing="0"/>
        <w:ind w:left="720" w:firstLine="3391"/>
        <w:jc w:val="both"/>
        <w:rPr>
          <w:sz w:val="28"/>
        </w:rPr>
      </w:pPr>
    </w:p>
    <w:p w:rsidR="00E4725B" w:rsidRDefault="00B93212" w:rsidP="00CC763D">
      <w:pPr>
        <w:pStyle w:val="NormalnyWeb"/>
        <w:spacing w:before="0" w:beforeAutospacing="0" w:after="0" w:afterAutospacing="0"/>
        <w:ind w:left="720" w:firstLine="3391"/>
        <w:jc w:val="both"/>
        <w:rPr>
          <w:sz w:val="28"/>
        </w:rPr>
      </w:pPr>
      <w:r>
        <w:rPr>
          <w:sz w:val="28"/>
        </w:rPr>
        <w:t>Danuta Wójtowicz - Robak</w:t>
      </w:r>
    </w:p>
    <w:p w:rsidR="00CE70F1" w:rsidRDefault="00CE70F1" w:rsidP="00CC763D">
      <w:pPr>
        <w:pStyle w:val="NormalnyWeb"/>
        <w:spacing w:before="0" w:beforeAutospacing="0" w:after="0" w:afterAutospacing="0"/>
        <w:ind w:left="720" w:firstLine="3391"/>
        <w:jc w:val="both"/>
        <w:rPr>
          <w:sz w:val="28"/>
        </w:rPr>
      </w:pPr>
      <w:r>
        <w:rPr>
          <w:sz w:val="28"/>
        </w:rPr>
        <w:t>............................................................</w:t>
      </w:r>
    </w:p>
    <w:p w:rsidR="00CE70F1" w:rsidRPr="004A6195" w:rsidRDefault="00CE70F1" w:rsidP="00CC763D">
      <w:pPr>
        <w:pStyle w:val="NormalnyWeb"/>
        <w:spacing w:before="0" w:beforeAutospacing="0" w:after="0" w:afterAutospacing="0"/>
        <w:ind w:left="714" w:hanging="357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A6195">
        <w:rPr>
          <w:i/>
          <w:sz w:val="28"/>
        </w:rPr>
        <w:t>Przewodniczący Rady Pedagogicznej</w:t>
      </w:r>
    </w:p>
    <w:p w:rsidR="00CE70F1" w:rsidRDefault="00CE70F1" w:rsidP="00CC763D">
      <w:pPr>
        <w:pStyle w:val="NormalnyWeb"/>
        <w:spacing w:before="0" w:beforeAutospacing="0" w:after="0" w:afterAutospacing="0"/>
        <w:ind w:left="714" w:hanging="357"/>
        <w:rPr>
          <w:i/>
        </w:rPr>
      </w:pPr>
      <w:r w:rsidRPr="004A6195">
        <w:rPr>
          <w:i/>
        </w:rPr>
        <w:tab/>
      </w:r>
      <w:r w:rsidRPr="004A6195">
        <w:rPr>
          <w:i/>
        </w:rPr>
        <w:tab/>
      </w:r>
      <w:r w:rsidRPr="004A6195">
        <w:rPr>
          <w:i/>
        </w:rPr>
        <w:tab/>
      </w:r>
      <w:r w:rsidRPr="004A6195">
        <w:rPr>
          <w:i/>
        </w:rPr>
        <w:tab/>
      </w:r>
      <w:r w:rsidRPr="004A6195">
        <w:rPr>
          <w:i/>
        </w:rPr>
        <w:tab/>
      </w:r>
      <w:r w:rsidRPr="004A6195">
        <w:rPr>
          <w:i/>
        </w:rPr>
        <w:tab/>
        <w:t xml:space="preserve">Dyrektor </w:t>
      </w:r>
      <w:r w:rsidR="004A6195" w:rsidRPr="004A6195">
        <w:rPr>
          <w:i/>
        </w:rPr>
        <w:t>Gminnego Przedszkola Publicznego</w:t>
      </w:r>
    </w:p>
    <w:p w:rsidR="007F7752" w:rsidRDefault="007F7752" w:rsidP="00CC763D">
      <w:pPr>
        <w:pStyle w:val="NormalnyWeb"/>
        <w:spacing w:before="0" w:beforeAutospacing="0" w:after="0" w:afterAutospacing="0"/>
        <w:ind w:left="714" w:hanging="357"/>
        <w:rPr>
          <w:i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p w:rsidR="00E4725B" w:rsidRDefault="00E4725B" w:rsidP="007F775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5"/>
          <w:szCs w:val="25"/>
          <w:lang w:eastAsia="en-US"/>
        </w:rPr>
      </w:pPr>
    </w:p>
    <w:sectPr w:rsidR="00E4725B" w:rsidSect="00D436EF">
      <w:footerReference w:type="default" r:id="rId8"/>
      <w:pgSz w:w="11906" w:h="16838"/>
      <w:pgMar w:top="719" w:right="99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E9" w:rsidRDefault="005B0AE9" w:rsidP="00CC763D">
      <w:r>
        <w:separator/>
      </w:r>
    </w:p>
  </w:endnote>
  <w:endnote w:type="continuationSeparator" w:id="1">
    <w:p w:rsidR="005B0AE9" w:rsidRDefault="005B0AE9" w:rsidP="00CC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126"/>
      <w:docPartObj>
        <w:docPartGallery w:val="Page Numbers (Bottom of Page)"/>
        <w:docPartUnique/>
      </w:docPartObj>
    </w:sdtPr>
    <w:sdtContent>
      <w:p w:rsidR="004C0538" w:rsidRDefault="007B65A8">
        <w:pPr>
          <w:pStyle w:val="Stopka"/>
          <w:jc w:val="center"/>
        </w:pPr>
        <w:fldSimple w:instr=" PAGE   \* MERGEFORMAT ">
          <w:r w:rsidR="00B93212">
            <w:rPr>
              <w:noProof/>
            </w:rPr>
            <w:t>19</w:t>
          </w:r>
        </w:fldSimple>
      </w:p>
    </w:sdtContent>
  </w:sdt>
  <w:p w:rsidR="004C0538" w:rsidRDefault="004C05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E9" w:rsidRDefault="005B0AE9" w:rsidP="00CC763D">
      <w:r>
        <w:separator/>
      </w:r>
    </w:p>
  </w:footnote>
  <w:footnote w:type="continuationSeparator" w:id="1">
    <w:p w:rsidR="005B0AE9" w:rsidRDefault="005B0AE9" w:rsidP="00CC7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54"/>
    <w:multiLevelType w:val="singleLevel"/>
    <w:tmpl w:val="0B4471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1F2E17"/>
    <w:multiLevelType w:val="hybridMultilevel"/>
    <w:tmpl w:val="E252E8D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33709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447DB2"/>
    <w:multiLevelType w:val="hybridMultilevel"/>
    <w:tmpl w:val="C2804CDE"/>
    <w:lvl w:ilvl="0" w:tplc="355A1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7E8F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5337AA"/>
    <w:multiLevelType w:val="singleLevel"/>
    <w:tmpl w:val="45D8C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B085047"/>
    <w:multiLevelType w:val="hybridMultilevel"/>
    <w:tmpl w:val="62A836F6"/>
    <w:lvl w:ilvl="0" w:tplc="CCD0B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6A1BB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F0720212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DD0480AE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F9E8C59E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E63073B4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4A2C1090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D84C60B2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E75C7898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6">
    <w:nsid w:val="10320F9B"/>
    <w:multiLevelType w:val="hybridMultilevel"/>
    <w:tmpl w:val="DC82270C"/>
    <w:lvl w:ilvl="0" w:tplc="F50A0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E4B4F0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F26F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6E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E6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43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A2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2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0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2079D"/>
    <w:multiLevelType w:val="singleLevel"/>
    <w:tmpl w:val="734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14C55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732213"/>
    <w:multiLevelType w:val="hybridMultilevel"/>
    <w:tmpl w:val="C8F2A5CC"/>
    <w:lvl w:ilvl="0" w:tplc="2A7C44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58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EA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2B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69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45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4F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34A0E"/>
    <w:multiLevelType w:val="hybridMultilevel"/>
    <w:tmpl w:val="8A94C7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8301DDE"/>
    <w:multiLevelType w:val="hybridMultilevel"/>
    <w:tmpl w:val="B9D6B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663FD7"/>
    <w:multiLevelType w:val="hybridMultilevel"/>
    <w:tmpl w:val="00841466"/>
    <w:lvl w:ilvl="0" w:tplc="21FADE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283764"/>
    <w:multiLevelType w:val="hybridMultilevel"/>
    <w:tmpl w:val="D4A434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0E75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9B4B63"/>
    <w:multiLevelType w:val="hybridMultilevel"/>
    <w:tmpl w:val="D6E494F4"/>
    <w:lvl w:ilvl="0" w:tplc="E5323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70C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2213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484E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50AC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B619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2897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EAF9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2EBB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337309A9"/>
    <w:multiLevelType w:val="hybridMultilevel"/>
    <w:tmpl w:val="6F3E0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6ED55FE"/>
    <w:multiLevelType w:val="hybridMultilevel"/>
    <w:tmpl w:val="76343B34"/>
    <w:lvl w:ilvl="0" w:tplc="D9A4EC0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24F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20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C4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23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A7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8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E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EB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C927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35033"/>
    <w:multiLevelType w:val="hybridMultilevel"/>
    <w:tmpl w:val="4C98F04A"/>
    <w:lvl w:ilvl="0" w:tplc="C44C1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FCA1E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3D2F4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7CEF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04C3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1E4F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A87F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26CB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4C27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C308AE"/>
    <w:multiLevelType w:val="singleLevel"/>
    <w:tmpl w:val="4E56B3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3C00117B"/>
    <w:multiLevelType w:val="hybridMultilevel"/>
    <w:tmpl w:val="655E2EA4"/>
    <w:lvl w:ilvl="0" w:tplc="355A1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9E5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FEE6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225DFF"/>
    <w:multiLevelType w:val="hybridMultilevel"/>
    <w:tmpl w:val="9E5246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E4217FC"/>
    <w:multiLevelType w:val="hybridMultilevel"/>
    <w:tmpl w:val="8F06745C"/>
    <w:lvl w:ilvl="0" w:tplc="66F67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860B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28D9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4041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14FB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7C9D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D46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A0BE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A617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3F486930"/>
    <w:multiLevelType w:val="hybridMultilevel"/>
    <w:tmpl w:val="6248F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E62F4E"/>
    <w:multiLevelType w:val="singleLevel"/>
    <w:tmpl w:val="154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B176CC5"/>
    <w:multiLevelType w:val="hybridMultilevel"/>
    <w:tmpl w:val="15FE2C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B3F677C"/>
    <w:multiLevelType w:val="singleLevel"/>
    <w:tmpl w:val="82A43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BC2143B"/>
    <w:multiLevelType w:val="hybridMultilevel"/>
    <w:tmpl w:val="45F42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9623B"/>
    <w:multiLevelType w:val="hybridMultilevel"/>
    <w:tmpl w:val="E6BA0F46"/>
    <w:lvl w:ilvl="0" w:tplc="512EB98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8DAA6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6E6EE2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2FBED248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C46010AC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754D6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4A36902C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8236BF20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BBD441EE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0">
    <w:nsid w:val="4D2C61A8"/>
    <w:multiLevelType w:val="hybridMultilevel"/>
    <w:tmpl w:val="5C86F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557591"/>
    <w:multiLevelType w:val="hybridMultilevel"/>
    <w:tmpl w:val="ACD01B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3BE6DCF"/>
    <w:multiLevelType w:val="hybridMultilevel"/>
    <w:tmpl w:val="59B87196"/>
    <w:lvl w:ilvl="0" w:tplc="291EE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A5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2C62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3610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1E0B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D0E2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4F8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62FF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821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8D34F61"/>
    <w:multiLevelType w:val="singleLevel"/>
    <w:tmpl w:val="0872433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BE70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3E787B"/>
    <w:multiLevelType w:val="hybridMultilevel"/>
    <w:tmpl w:val="91AE4104"/>
    <w:lvl w:ilvl="0" w:tplc="8428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889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9F89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4A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CD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0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60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40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114A3D"/>
    <w:multiLevelType w:val="hybridMultilevel"/>
    <w:tmpl w:val="560ED032"/>
    <w:lvl w:ilvl="0" w:tplc="355A1D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388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55A1D3E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7">
    <w:nsid w:val="645563EF"/>
    <w:multiLevelType w:val="multilevel"/>
    <w:tmpl w:val="4BD82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>
    <w:nsid w:val="6BA147AA"/>
    <w:multiLevelType w:val="hybridMultilevel"/>
    <w:tmpl w:val="2A50C3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F8101DE"/>
    <w:multiLevelType w:val="hybridMultilevel"/>
    <w:tmpl w:val="F6DC0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FCF9E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FB7380"/>
    <w:multiLevelType w:val="singleLevel"/>
    <w:tmpl w:val="8C3E8D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49B1CF2"/>
    <w:multiLevelType w:val="hybridMultilevel"/>
    <w:tmpl w:val="2FECB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63C2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EF64FB"/>
    <w:multiLevelType w:val="hybridMultilevel"/>
    <w:tmpl w:val="93A482E2"/>
    <w:lvl w:ilvl="0" w:tplc="3D4A9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6D94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3F69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60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D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82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0C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5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EC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4A6F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AE3481"/>
    <w:multiLevelType w:val="hybridMultilevel"/>
    <w:tmpl w:val="D7D6E4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F0D7515"/>
    <w:multiLevelType w:val="hybridMultilevel"/>
    <w:tmpl w:val="2A729DAE"/>
    <w:lvl w:ilvl="0" w:tplc="121E6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9"/>
  </w:num>
  <w:num w:numId="5">
    <w:abstractNumId w:val="39"/>
  </w:num>
  <w:num w:numId="6">
    <w:abstractNumId w:val="24"/>
  </w:num>
  <w:num w:numId="7">
    <w:abstractNumId w:val="35"/>
  </w:num>
  <w:num w:numId="8">
    <w:abstractNumId w:val="7"/>
  </w:num>
  <w:num w:numId="9">
    <w:abstractNumId w:val="0"/>
  </w:num>
  <w:num w:numId="10">
    <w:abstractNumId w:val="42"/>
  </w:num>
  <w:num w:numId="11">
    <w:abstractNumId w:val="27"/>
  </w:num>
  <w:num w:numId="12">
    <w:abstractNumId w:val="8"/>
  </w:num>
  <w:num w:numId="13">
    <w:abstractNumId w:val="6"/>
  </w:num>
  <w:num w:numId="14">
    <w:abstractNumId w:val="43"/>
  </w:num>
  <w:num w:numId="15">
    <w:abstractNumId w:val="44"/>
  </w:num>
  <w:num w:numId="16">
    <w:abstractNumId w:val="2"/>
  </w:num>
  <w:num w:numId="17">
    <w:abstractNumId w:val="9"/>
  </w:num>
  <w:num w:numId="18">
    <w:abstractNumId w:val="17"/>
  </w:num>
  <w:num w:numId="19">
    <w:abstractNumId w:val="34"/>
  </w:num>
  <w:num w:numId="20">
    <w:abstractNumId w:val="29"/>
  </w:num>
  <w:num w:numId="21">
    <w:abstractNumId w:val="36"/>
  </w:num>
  <w:num w:numId="22">
    <w:abstractNumId w:val="25"/>
  </w:num>
  <w:num w:numId="23">
    <w:abstractNumId w:val="33"/>
  </w:num>
  <w:num w:numId="24">
    <w:abstractNumId w:val="40"/>
  </w:num>
  <w:num w:numId="25">
    <w:abstractNumId w:val="20"/>
  </w:num>
  <w:num w:numId="26">
    <w:abstractNumId w:val="4"/>
  </w:num>
  <w:num w:numId="27">
    <w:abstractNumId w:val="21"/>
  </w:num>
  <w:num w:numId="28">
    <w:abstractNumId w:val="3"/>
  </w:num>
  <w:num w:numId="29">
    <w:abstractNumId w:val="46"/>
  </w:num>
  <w:num w:numId="30">
    <w:abstractNumId w:val="12"/>
  </w:num>
  <w:num w:numId="31">
    <w:abstractNumId w:val="3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3"/>
  </w:num>
  <w:num w:numId="41">
    <w:abstractNumId w:val="45"/>
  </w:num>
  <w:num w:numId="42">
    <w:abstractNumId w:val="38"/>
  </w:num>
  <w:num w:numId="43">
    <w:abstractNumId w:val="22"/>
  </w:num>
  <w:num w:numId="44">
    <w:abstractNumId w:val="26"/>
  </w:num>
  <w:num w:numId="45">
    <w:abstractNumId w:val="1"/>
  </w:num>
  <w:num w:numId="46">
    <w:abstractNumId w:val="41"/>
  </w:num>
  <w:num w:numId="47">
    <w:abstractNumId w:val="1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F1"/>
    <w:rsid w:val="000044BC"/>
    <w:rsid w:val="00056CC8"/>
    <w:rsid w:val="00087918"/>
    <w:rsid w:val="001807C1"/>
    <w:rsid w:val="001921A4"/>
    <w:rsid w:val="001B77F2"/>
    <w:rsid w:val="002B3C75"/>
    <w:rsid w:val="00353450"/>
    <w:rsid w:val="00370BB9"/>
    <w:rsid w:val="003B66C9"/>
    <w:rsid w:val="003C2CDF"/>
    <w:rsid w:val="003E40E7"/>
    <w:rsid w:val="003F649B"/>
    <w:rsid w:val="00403B0C"/>
    <w:rsid w:val="00405954"/>
    <w:rsid w:val="00476949"/>
    <w:rsid w:val="00477479"/>
    <w:rsid w:val="00486769"/>
    <w:rsid w:val="004A6195"/>
    <w:rsid w:val="004C0538"/>
    <w:rsid w:val="004C4BF4"/>
    <w:rsid w:val="0051777B"/>
    <w:rsid w:val="005B0AE9"/>
    <w:rsid w:val="005C42B2"/>
    <w:rsid w:val="005C4F12"/>
    <w:rsid w:val="006021FA"/>
    <w:rsid w:val="0060504A"/>
    <w:rsid w:val="0061584A"/>
    <w:rsid w:val="0062008E"/>
    <w:rsid w:val="00677640"/>
    <w:rsid w:val="006B5CB4"/>
    <w:rsid w:val="006D20C5"/>
    <w:rsid w:val="006E7572"/>
    <w:rsid w:val="00704B7C"/>
    <w:rsid w:val="007071FF"/>
    <w:rsid w:val="00736C1C"/>
    <w:rsid w:val="007A3951"/>
    <w:rsid w:val="007B50AB"/>
    <w:rsid w:val="007B6024"/>
    <w:rsid w:val="007B65A8"/>
    <w:rsid w:val="007F3EF4"/>
    <w:rsid w:val="007F7752"/>
    <w:rsid w:val="00812261"/>
    <w:rsid w:val="0081634B"/>
    <w:rsid w:val="00830DDE"/>
    <w:rsid w:val="00832933"/>
    <w:rsid w:val="00834949"/>
    <w:rsid w:val="008441B0"/>
    <w:rsid w:val="00893B02"/>
    <w:rsid w:val="008B6683"/>
    <w:rsid w:val="008D5FF9"/>
    <w:rsid w:val="008E0F37"/>
    <w:rsid w:val="008E4282"/>
    <w:rsid w:val="00900C93"/>
    <w:rsid w:val="00902239"/>
    <w:rsid w:val="00904E61"/>
    <w:rsid w:val="00980F28"/>
    <w:rsid w:val="00A37D06"/>
    <w:rsid w:val="00A854C1"/>
    <w:rsid w:val="00A863AE"/>
    <w:rsid w:val="00A91690"/>
    <w:rsid w:val="00A92D29"/>
    <w:rsid w:val="00AA639F"/>
    <w:rsid w:val="00AB382B"/>
    <w:rsid w:val="00B33121"/>
    <w:rsid w:val="00B35599"/>
    <w:rsid w:val="00B93212"/>
    <w:rsid w:val="00BC4989"/>
    <w:rsid w:val="00BE05D8"/>
    <w:rsid w:val="00C33120"/>
    <w:rsid w:val="00C36E1D"/>
    <w:rsid w:val="00CB0D30"/>
    <w:rsid w:val="00CC763D"/>
    <w:rsid w:val="00CE70F1"/>
    <w:rsid w:val="00D07CBE"/>
    <w:rsid w:val="00D23A91"/>
    <w:rsid w:val="00D436EF"/>
    <w:rsid w:val="00D462CE"/>
    <w:rsid w:val="00D56709"/>
    <w:rsid w:val="00D86BDC"/>
    <w:rsid w:val="00DB65AB"/>
    <w:rsid w:val="00DE1AD6"/>
    <w:rsid w:val="00E411E0"/>
    <w:rsid w:val="00E4725B"/>
    <w:rsid w:val="00E506EC"/>
    <w:rsid w:val="00E639A4"/>
    <w:rsid w:val="00EB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70F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E70F1"/>
    <w:pPr>
      <w:keepNext/>
      <w:ind w:left="360"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E70F1"/>
    <w:pPr>
      <w:keepNext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CE70F1"/>
    <w:pPr>
      <w:keepNext/>
      <w:ind w:left="360"/>
      <w:jc w:val="center"/>
      <w:outlineLvl w:val="3"/>
    </w:pPr>
    <w:rPr>
      <w:rFonts w:ascii="Arial" w:hAnsi="Arial"/>
      <w:b/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E70F1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CE70F1"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CE70F1"/>
    <w:pPr>
      <w:keepNext/>
      <w:ind w:left="720" w:hanging="360"/>
      <w:jc w:val="center"/>
      <w:outlineLvl w:val="6"/>
    </w:pPr>
    <w:rPr>
      <w:rFonts w:ascii="Bookman Old Style" w:hAnsi="Bookman Old Style"/>
      <w:sz w:val="32"/>
    </w:rPr>
  </w:style>
  <w:style w:type="paragraph" w:styleId="Nagwek8">
    <w:name w:val="heading 8"/>
    <w:basedOn w:val="Normalny"/>
    <w:next w:val="Normalny"/>
    <w:link w:val="Nagwek8Znak"/>
    <w:qFormat/>
    <w:rsid w:val="00CE70F1"/>
    <w:pPr>
      <w:keepNext/>
      <w:ind w:left="720" w:hanging="360"/>
      <w:jc w:val="center"/>
      <w:outlineLvl w:val="7"/>
    </w:pPr>
    <w:rPr>
      <w:rFonts w:ascii="Bookman Old Style" w:hAnsi="Bookman Old Style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0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70F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70F1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70F1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E70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E70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E70F1"/>
    <w:rPr>
      <w:rFonts w:ascii="Bookman Old Style" w:eastAsia="Times New Roman" w:hAnsi="Bookman Old Style" w:cs="Times New Roman"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E70F1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E70F1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0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70F1"/>
    <w:pPr>
      <w:ind w:left="360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70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semiHidden/>
    <w:rsid w:val="00CE70F1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rsid w:val="00CE70F1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E70F1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E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0F1"/>
    <w:pPr>
      <w:ind w:left="708"/>
    </w:pPr>
  </w:style>
  <w:style w:type="paragraph" w:customStyle="1" w:styleId="Default">
    <w:name w:val="Default"/>
    <w:rsid w:val="00AB3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D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7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BAF7-9A1A-45B7-A640-3B9C374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21</Pages>
  <Words>5860</Words>
  <Characters>35163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GPP Lądek Zdrój</Company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Wótowicz-Robak</dc:creator>
  <cp:keywords/>
  <dc:description/>
  <cp:lastModifiedBy>Danuta Wótowicz-Robak</cp:lastModifiedBy>
  <cp:revision>24</cp:revision>
  <cp:lastPrinted>2011-11-14T10:57:00Z</cp:lastPrinted>
  <dcterms:created xsi:type="dcterms:W3CDTF">2011-03-16T13:33:00Z</dcterms:created>
  <dcterms:modified xsi:type="dcterms:W3CDTF">2012-03-01T08:05:00Z</dcterms:modified>
</cp:coreProperties>
</file>